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A7908" w14:textId="77777777" w:rsidR="00531DCF" w:rsidRDefault="00AA617E" w:rsidP="00531DCF">
      <w:pPr>
        <w:ind w:right="283" w:hanging="141"/>
        <w:rPr>
          <w:rFonts w:ascii="Open Sans" w:eastAsia="Open Sans" w:hAnsi="Open Sans" w:cs="Open Sans"/>
          <w:b/>
        </w:rPr>
      </w:pPr>
      <w:r w:rsidRPr="00531DCF">
        <w:rPr>
          <w:rFonts w:ascii="Open Sans" w:eastAsia="Open Sans" w:hAnsi="Open Sans" w:cs="Open Sans"/>
          <w:b/>
          <w:noProof/>
        </w:rPr>
        <mc:AlternateContent>
          <mc:Choice Requires="wps">
            <w:drawing>
              <wp:anchor distT="45720" distB="45720" distL="114300" distR="114300" simplePos="0" relativeHeight="251672576" behindDoc="0" locked="0" layoutInCell="1" allowOverlap="1" wp14:anchorId="3C010C82" wp14:editId="0F499A11">
                <wp:simplePos x="0" y="0"/>
                <wp:positionH relativeFrom="column">
                  <wp:posOffset>558800</wp:posOffset>
                </wp:positionH>
                <wp:positionV relativeFrom="paragraph">
                  <wp:posOffset>6689090</wp:posOffset>
                </wp:positionV>
                <wp:extent cx="5829300" cy="1404620"/>
                <wp:effectExtent l="0" t="0" r="0" b="3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noFill/>
                        <a:ln w="9525">
                          <a:noFill/>
                          <a:miter lim="800000"/>
                          <a:headEnd/>
                          <a:tailEnd/>
                        </a:ln>
                      </wps:spPr>
                      <wps:txbx>
                        <w:txbxContent>
                          <w:p w14:paraId="5CAB698A" w14:textId="77777777" w:rsidR="00531DCF" w:rsidRPr="001C12B3" w:rsidRDefault="00531DCF" w:rsidP="006A266E">
                            <w:pPr>
                              <w:spacing w:before="0" w:line="240" w:lineRule="auto"/>
                              <w:ind w:left="0" w:right="0"/>
                              <w:jc w:val="left"/>
                              <w:rPr>
                                <w:rFonts w:asciiTheme="minorHAnsi" w:hAnsiTheme="minorHAnsi" w:cstheme="minorHAnsi"/>
                                <w:sz w:val="52"/>
                                <w:szCs w:val="52"/>
                              </w:rPr>
                            </w:pPr>
                            <w:r w:rsidRPr="001C12B3">
                              <w:rPr>
                                <w:rFonts w:asciiTheme="minorHAnsi" w:eastAsia="Open Sans" w:hAnsiTheme="minorHAnsi" w:cstheme="minorHAnsi"/>
                                <w:b/>
                                <w:color w:val="F2F2F2" w:themeColor="background1" w:themeShade="F2"/>
                                <w:sz w:val="52"/>
                                <w:szCs w:val="52"/>
                              </w:rPr>
                              <w:t xml:space="preserve">MAAILMAHARIDUSE EUROOPA DEKLARATSIOON AASTANI 2050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C010C82" id="_x0000_t202" coordsize="21600,21600" o:spt="202" path="m,l,21600r21600,l21600,xe">
                <v:stroke joinstyle="miter"/>
                <v:path gradientshapeok="t" o:connecttype="rect"/>
              </v:shapetype>
              <v:shape id="Text Box 2" o:spid="_x0000_s1026" type="#_x0000_t202" style="position:absolute;left:0;text-align:left;margin-left:44pt;margin-top:526.7pt;width:459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" filled="f" stroked="f">
                <v:textbox style="mso-fit-shape-to-text:t">
                  <w:txbxContent>
                    <w:p w14:paraId="5CAB698A" w14:textId="77777777" w:rsidR="00531DCF" w:rsidRPr="001C12B3" w:rsidRDefault="00531DCF" w:rsidP="006A266E">
                      <w:pPr>
                        <w:spacing w:before="0" w:line="240" w:lineRule="auto"/>
                        <w:ind w:left="0" w:right="0"/>
                        <w:jc w:val="left"/>
                        <w:rPr>
                          <w:rFonts w:asciiTheme="minorHAnsi" w:hAnsiTheme="minorHAnsi" w:cstheme="minorHAnsi"/>
                          <w:sz w:val="52"/>
                          <w:szCs w:val="52"/>
                        </w:rPr>
                      </w:pPr>
                      <w:r w:rsidRPr="001C12B3">
                        <w:rPr>
                          <w:rFonts w:asciiTheme="minorHAnsi" w:eastAsia="Open Sans" w:hAnsiTheme="minorHAnsi" w:cstheme="minorHAnsi"/>
                          <w:b/>
                          <w:color w:val="F2F2F2" w:themeColor="background1" w:themeShade="F2"/>
                          <w:sz w:val="52"/>
                          <w:szCs w:val="52"/>
                        </w:rPr>
                        <w:t xml:space="preserve">MAAILMAHARIDUSE EUROOPA DEKLARATSIOON AASTANI 2050  </w:t>
                      </w:r>
                    </w:p>
                  </w:txbxContent>
                </v:textbox>
                <w10:wrap type="square"/>
              </v:shape>
            </w:pict>
          </mc:Fallback>
        </mc:AlternateContent>
      </w:r>
      <w:r w:rsidR="001C12B3" w:rsidRPr="00531DCF">
        <w:rPr>
          <w:rFonts w:ascii="Open Sans" w:eastAsia="Open Sans" w:hAnsi="Open Sans" w:cs="Open Sans"/>
          <w:b/>
          <w:noProof/>
        </w:rPr>
        <mc:AlternateContent>
          <mc:Choice Requires="wps">
            <w:drawing>
              <wp:anchor distT="45720" distB="45720" distL="114300" distR="114300" simplePos="0" relativeHeight="251668480" behindDoc="0" locked="0" layoutInCell="1" allowOverlap="1" wp14:anchorId="15A8328E" wp14:editId="70A823C9">
                <wp:simplePos x="0" y="0"/>
                <wp:positionH relativeFrom="column">
                  <wp:posOffset>558800</wp:posOffset>
                </wp:positionH>
                <wp:positionV relativeFrom="paragraph">
                  <wp:posOffset>7869555</wp:posOffset>
                </wp:positionV>
                <wp:extent cx="2692400" cy="1682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682750"/>
                        </a:xfrm>
                        <a:prstGeom prst="rect">
                          <a:avLst/>
                        </a:prstGeom>
                        <a:noFill/>
                        <a:ln w="9525">
                          <a:noFill/>
                          <a:miter lim="800000"/>
                          <a:headEnd/>
                          <a:tailEnd/>
                        </a:ln>
                      </wps:spPr>
                      <wps:txbx>
                        <w:txbxContent>
                          <w:p w14:paraId="1A393374" w14:textId="77777777" w:rsidR="00531DCF" w:rsidRPr="001C12B3" w:rsidRDefault="001C12B3" w:rsidP="001C12B3">
                            <w:pPr>
                              <w:ind w:left="0"/>
                              <w:rPr>
                                <w:rFonts w:asciiTheme="minorHAnsi" w:eastAsia="Open Sans" w:hAnsiTheme="minorHAnsi" w:cstheme="minorHAnsi"/>
                                <w:b/>
                                <w:color w:val="F2F2F2" w:themeColor="background1" w:themeShade="F2"/>
                                <w:sz w:val="28"/>
                                <w:szCs w:val="28"/>
                              </w:rPr>
                            </w:pPr>
                            <w:r w:rsidRPr="001C12B3">
                              <w:rPr>
                                <w:rFonts w:asciiTheme="minorHAnsi" w:eastAsia="Open Sans" w:hAnsiTheme="minorHAnsi" w:cstheme="minorHAnsi"/>
                                <w:b/>
                                <w:color w:val="F2F2F2" w:themeColor="background1" w:themeShade="F2"/>
                                <w:sz w:val="28"/>
                                <w:szCs w:val="28"/>
                              </w:rPr>
                              <w:t>DUBLINI DEKLARATSIOON</w:t>
                            </w:r>
                          </w:p>
                          <w:p w14:paraId="1F77B14D" w14:textId="77777777" w:rsidR="001C12B3" w:rsidRPr="001C12B3" w:rsidRDefault="001C12B3" w:rsidP="001C12B3">
                            <w:pPr>
                              <w:spacing w:before="0" w:line="240" w:lineRule="auto"/>
                              <w:ind w:left="0" w:right="0"/>
                              <w:jc w:val="left"/>
                              <w:rPr>
                                <w:rFonts w:asciiTheme="minorHAnsi" w:eastAsia="Open Sans" w:hAnsiTheme="minorHAnsi" w:cstheme="minorHAnsi"/>
                                <w:color w:val="F2F2F2" w:themeColor="background1" w:themeShade="F2"/>
                                <w:sz w:val="28"/>
                                <w:szCs w:val="28"/>
                              </w:rPr>
                            </w:pPr>
                            <w:r w:rsidRPr="001C12B3">
                              <w:rPr>
                                <w:rFonts w:asciiTheme="minorHAnsi" w:eastAsia="Open Sans" w:hAnsiTheme="minorHAnsi" w:cstheme="minorHAnsi"/>
                                <w:color w:val="F2F2F2" w:themeColor="background1" w:themeShade="F2"/>
                                <w:sz w:val="28"/>
                                <w:szCs w:val="28"/>
                              </w:rPr>
                              <w:t>Strateegiaraamistik maailmahariduse parendamiseks ja selle ulatuse suurendamiseks Euroopas aastani 2050</w:t>
                            </w:r>
                          </w:p>
                          <w:p w14:paraId="4DD98760" w14:textId="77777777" w:rsidR="001C12B3" w:rsidRDefault="001C12B3" w:rsidP="00531DCF">
                            <w:pPr>
                              <w:rPr>
                                <w:rFonts w:eastAsia="Open Sans"/>
                                <w:b/>
                                <w:color w:val="F2F2F2" w:themeColor="background1" w:themeShade="F2"/>
                              </w:rPr>
                            </w:pPr>
                          </w:p>
                          <w:p w14:paraId="2D2B54C1" w14:textId="77777777" w:rsidR="001C12B3" w:rsidRDefault="001C12B3" w:rsidP="00531DCF">
                            <w:pPr>
                              <w:rPr>
                                <w:rFonts w:eastAsia="Open Sans"/>
                                <w:b/>
                                <w:color w:val="F2F2F2" w:themeColor="background1" w:themeShade="F2"/>
                              </w:rPr>
                            </w:pPr>
                          </w:p>
                          <w:p w14:paraId="725F32A6" w14:textId="77777777" w:rsidR="001C12B3" w:rsidRDefault="001C12B3" w:rsidP="00531DCF">
                            <w:pPr>
                              <w:rPr>
                                <w:rFonts w:eastAsia="Open Sans"/>
                                <w:b/>
                                <w:color w:val="F2F2F2" w:themeColor="background1" w:themeShade="F2"/>
                              </w:rPr>
                            </w:pPr>
                          </w:p>
                          <w:p w14:paraId="4926EF88" w14:textId="77777777" w:rsidR="001C12B3" w:rsidRDefault="001C12B3" w:rsidP="00531D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A8328E" id="_x0000_s1027" type="#_x0000_t202" style="position:absolute;left:0;text-align:left;margin-left:44pt;margin-top:619.65pt;width:212pt;height:1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" filled="f" stroked="f">
                <v:textbox>
                  <w:txbxContent>
                    <w:p w14:paraId="1A393374" w14:textId="77777777" w:rsidR="00531DCF" w:rsidRPr="001C12B3" w:rsidRDefault="001C12B3" w:rsidP="001C12B3">
                      <w:pPr>
                        <w:ind w:left="0"/>
                        <w:rPr>
                          <w:rFonts w:asciiTheme="minorHAnsi" w:eastAsia="Open Sans" w:hAnsiTheme="minorHAnsi" w:cstheme="minorHAnsi"/>
                          <w:b/>
                          <w:color w:val="F2F2F2" w:themeColor="background1" w:themeShade="F2"/>
                          <w:sz w:val="28"/>
                          <w:szCs w:val="28"/>
                        </w:rPr>
                      </w:pPr>
                      <w:r w:rsidRPr="001C12B3">
                        <w:rPr>
                          <w:rFonts w:asciiTheme="minorHAnsi" w:eastAsia="Open Sans" w:hAnsiTheme="minorHAnsi" w:cstheme="minorHAnsi"/>
                          <w:b/>
                          <w:color w:val="F2F2F2" w:themeColor="background1" w:themeShade="F2"/>
                          <w:sz w:val="28"/>
                          <w:szCs w:val="28"/>
                        </w:rPr>
                        <w:t>DUBLINI DEKLARATSIOON</w:t>
                      </w:r>
                    </w:p>
                    <w:p w14:paraId="1F77B14D" w14:textId="77777777" w:rsidR="001C12B3" w:rsidRPr="001C12B3" w:rsidRDefault="001C12B3" w:rsidP="001C12B3">
                      <w:pPr>
                        <w:spacing w:before="0" w:line="240" w:lineRule="auto"/>
                        <w:ind w:left="0" w:right="0"/>
                        <w:jc w:val="left"/>
                        <w:rPr>
                          <w:rFonts w:asciiTheme="minorHAnsi" w:eastAsia="Open Sans" w:hAnsiTheme="minorHAnsi" w:cstheme="minorHAnsi"/>
                          <w:color w:val="F2F2F2" w:themeColor="background1" w:themeShade="F2"/>
                          <w:sz w:val="28"/>
                          <w:szCs w:val="28"/>
                        </w:rPr>
                      </w:pPr>
                      <w:r w:rsidRPr="001C12B3">
                        <w:rPr>
                          <w:rFonts w:asciiTheme="minorHAnsi" w:eastAsia="Open Sans" w:hAnsiTheme="minorHAnsi" w:cstheme="minorHAnsi"/>
                          <w:color w:val="F2F2F2" w:themeColor="background1" w:themeShade="F2"/>
                          <w:sz w:val="28"/>
                          <w:szCs w:val="28"/>
                        </w:rPr>
                        <w:t>Strateegiaraamistik maailmahariduse parendamiseks ja selle ulatuse suurendamiseks Euroopas aastani 2050</w:t>
                      </w:r>
                    </w:p>
                    <w:p w14:paraId="4DD98760" w14:textId="77777777" w:rsidR="001C12B3" w:rsidRDefault="001C12B3" w:rsidP="00531DCF">
                      <w:pPr>
                        <w:rPr>
                          <w:rFonts w:eastAsia="Open Sans"/>
                          <w:b/>
                          <w:color w:val="F2F2F2" w:themeColor="background1" w:themeShade="F2"/>
                        </w:rPr>
                      </w:pPr>
                    </w:p>
                    <w:p w14:paraId="2D2B54C1" w14:textId="77777777" w:rsidR="001C12B3" w:rsidRDefault="001C12B3" w:rsidP="00531DCF">
                      <w:pPr>
                        <w:rPr>
                          <w:rFonts w:eastAsia="Open Sans"/>
                          <w:b/>
                          <w:color w:val="F2F2F2" w:themeColor="background1" w:themeShade="F2"/>
                        </w:rPr>
                      </w:pPr>
                    </w:p>
                    <w:p w14:paraId="725F32A6" w14:textId="77777777" w:rsidR="001C12B3" w:rsidRDefault="001C12B3" w:rsidP="00531DCF">
                      <w:pPr>
                        <w:rPr>
                          <w:rFonts w:eastAsia="Open Sans"/>
                          <w:b/>
                          <w:color w:val="F2F2F2" w:themeColor="background1" w:themeShade="F2"/>
                        </w:rPr>
                      </w:pPr>
                    </w:p>
                    <w:p w14:paraId="4926EF88" w14:textId="77777777" w:rsidR="001C12B3" w:rsidRDefault="001C12B3" w:rsidP="00531DCF"/>
                  </w:txbxContent>
                </v:textbox>
                <w10:wrap type="square"/>
              </v:shape>
            </w:pict>
          </mc:Fallback>
        </mc:AlternateContent>
      </w:r>
      <w:r w:rsidR="00531DCF" w:rsidRPr="00531DCF">
        <w:rPr>
          <w:rFonts w:ascii="Open Sans" w:eastAsia="Open Sans" w:hAnsi="Open Sans" w:cs="Open Sans"/>
          <w:b/>
          <w:noProof/>
        </w:rPr>
        <mc:AlternateContent>
          <mc:Choice Requires="wps">
            <w:drawing>
              <wp:anchor distT="45720" distB="45720" distL="114300" distR="114300" simplePos="0" relativeHeight="251666432" behindDoc="0" locked="0" layoutInCell="1" allowOverlap="1" wp14:anchorId="7D71CAAE" wp14:editId="11796E60">
                <wp:simplePos x="0" y="0"/>
                <wp:positionH relativeFrom="column">
                  <wp:posOffset>4978400</wp:posOffset>
                </wp:positionH>
                <wp:positionV relativeFrom="paragraph">
                  <wp:posOffset>2540</wp:posOffset>
                </wp:positionV>
                <wp:extent cx="22244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1404620"/>
                        </a:xfrm>
                        <a:prstGeom prst="rect">
                          <a:avLst/>
                        </a:prstGeom>
                        <a:noFill/>
                        <a:ln w="9525">
                          <a:noFill/>
                          <a:miter lim="800000"/>
                          <a:headEnd/>
                          <a:tailEnd/>
                        </a:ln>
                      </wps:spPr>
                      <wps:txbx>
                        <w:txbxContent>
                          <w:p w14:paraId="6639BE2D" w14:textId="77777777" w:rsidR="00531DCF" w:rsidRPr="001C12B3" w:rsidRDefault="00531DCF" w:rsidP="00531DCF">
                            <w:pPr>
                              <w:pBdr>
                                <w:top w:val="nil"/>
                                <w:left w:val="nil"/>
                                <w:bottom w:val="nil"/>
                                <w:right w:val="nil"/>
                                <w:between w:val="nil"/>
                              </w:pBdr>
                              <w:spacing w:before="0" w:line="240" w:lineRule="auto"/>
                              <w:ind w:right="0"/>
                              <w:jc w:val="left"/>
                              <w:rPr>
                                <w:rFonts w:asciiTheme="minorHAnsi" w:eastAsia="Open Sans" w:hAnsiTheme="minorHAnsi" w:cstheme="minorHAnsi"/>
                                <w:color w:val="F2F2F2" w:themeColor="background1" w:themeShade="F2"/>
                              </w:rPr>
                            </w:pPr>
                            <w:r w:rsidRPr="001C12B3">
                              <w:rPr>
                                <w:rFonts w:asciiTheme="minorHAnsi" w:eastAsia="Open Sans" w:hAnsiTheme="minorHAnsi" w:cstheme="minorHAnsi"/>
                                <w:color w:val="F2F2F2" w:themeColor="background1" w:themeShade="F2"/>
                              </w:rPr>
                              <w:t>Kongressi lõplik versioon</w:t>
                            </w:r>
                          </w:p>
                          <w:p w14:paraId="5041A12F" w14:textId="77777777" w:rsidR="00531DCF" w:rsidRPr="001C12B3" w:rsidRDefault="00531DCF" w:rsidP="00531DCF">
                            <w:pPr>
                              <w:pBdr>
                                <w:top w:val="nil"/>
                                <w:left w:val="nil"/>
                                <w:bottom w:val="nil"/>
                                <w:right w:val="nil"/>
                                <w:between w:val="nil"/>
                              </w:pBdr>
                              <w:spacing w:before="0" w:line="240" w:lineRule="auto"/>
                              <w:ind w:right="0"/>
                              <w:jc w:val="left"/>
                              <w:rPr>
                                <w:rFonts w:asciiTheme="minorHAnsi" w:eastAsia="Open Sans" w:hAnsiTheme="minorHAnsi" w:cstheme="minorHAnsi"/>
                                <w:color w:val="F2F2F2" w:themeColor="background1" w:themeShade="F2"/>
                              </w:rPr>
                            </w:pPr>
                            <w:r w:rsidRPr="001C12B3">
                              <w:rPr>
                                <w:rFonts w:asciiTheme="minorHAnsi" w:eastAsia="Open Sans" w:hAnsiTheme="minorHAnsi" w:cstheme="minorHAnsi"/>
                                <w:color w:val="F2F2F2" w:themeColor="background1" w:themeShade="F2"/>
                              </w:rPr>
                              <w:t>vastu võetud 4. novembril 2022</w:t>
                            </w:r>
                          </w:p>
                          <w:p w14:paraId="00D163F1" w14:textId="77777777" w:rsidR="00531DCF" w:rsidRDefault="00531D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71CAAE" id="_x0000_s1028" type="#_x0000_t202" style="position:absolute;left:0;text-align:left;margin-left:392pt;margin-top:.2pt;width:175.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" filled="f" stroked="f">
                <v:textbox style="mso-fit-shape-to-text:t">
                  <w:txbxContent>
                    <w:p w14:paraId="6639BE2D" w14:textId="77777777" w:rsidR="00531DCF" w:rsidRPr="001C12B3" w:rsidRDefault="00531DCF" w:rsidP="00531DCF">
                      <w:pPr>
                        <w:pBdr>
                          <w:top w:val="nil"/>
                          <w:left w:val="nil"/>
                          <w:bottom w:val="nil"/>
                          <w:right w:val="nil"/>
                          <w:between w:val="nil"/>
                        </w:pBdr>
                        <w:spacing w:before="0" w:line="240" w:lineRule="auto"/>
                        <w:ind w:right="0"/>
                        <w:jc w:val="left"/>
                        <w:rPr>
                          <w:rFonts w:asciiTheme="minorHAnsi" w:eastAsia="Open Sans" w:hAnsiTheme="minorHAnsi" w:cstheme="minorHAnsi"/>
                          <w:color w:val="F2F2F2" w:themeColor="background1" w:themeShade="F2"/>
                        </w:rPr>
                      </w:pPr>
                      <w:r w:rsidRPr="001C12B3">
                        <w:rPr>
                          <w:rFonts w:asciiTheme="minorHAnsi" w:eastAsia="Open Sans" w:hAnsiTheme="minorHAnsi" w:cstheme="minorHAnsi"/>
                          <w:color w:val="F2F2F2" w:themeColor="background1" w:themeShade="F2"/>
                        </w:rPr>
                        <w:t>Kongressi lõplik versioon</w:t>
                      </w:r>
                    </w:p>
                    <w:p w14:paraId="5041A12F" w14:textId="77777777" w:rsidR="00531DCF" w:rsidRPr="001C12B3" w:rsidRDefault="00531DCF" w:rsidP="00531DCF">
                      <w:pPr>
                        <w:pBdr>
                          <w:top w:val="nil"/>
                          <w:left w:val="nil"/>
                          <w:bottom w:val="nil"/>
                          <w:right w:val="nil"/>
                          <w:between w:val="nil"/>
                        </w:pBdr>
                        <w:spacing w:before="0" w:line="240" w:lineRule="auto"/>
                        <w:ind w:right="0"/>
                        <w:jc w:val="left"/>
                        <w:rPr>
                          <w:rFonts w:asciiTheme="minorHAnsi" w:eastAsia="Open Sans" w:hAnsiTheme="minorHAnsi" w:cstheme="minorHAnsi"/>
                          <w:color w:val="F2F2F2" w:themeColor="background1" w:themeShade="F2"/>
                        </w:rPr>
                      </w:pPr>
                      <w:r w:rsidRPr="001C12B3">
                        <w:rPr>
                          <w:rFonts w:asciiTheme="minorHAnsi" w:eastAsia="Open Sans" w:hAnsiTheme="minorHAnsi" w:cstheme="minorHAnsi"/>
                          <w:color w:val="F2F2F2" w:themeColor="background1" w:themeShade="F2"/>
                        </w:rPr>
                        <w:t>vastu võetud 4. novembril 2022</w:t>
                      </w:r>
                    </w:p>
                    <w:p w14:paraId="00D163F1" w14:textId="77777777" w:rsidR="00531DCF" w:rsidRDefault="00531DCF"/>
                  </w:txbxContent>
                </v:textbox>
                <w10:wrap type="square"/>
              </v:shape>
            </w:pict>
          </mc:Fallback>
        </mc:AlternateContent>
      </w:r>
      <w:r w:rsidR="00531DCF">
        <w:rPr>
          <w:rFonts w:ascii="Open Sans" w:eastAsia="Open Sans" w:hAnsi="Open Sans" w:cs="Open Sans"/>
          <w:b/>
          <w:noProof/>
        </w:rPr>
        <w:drawing>
          <wp:anchor distT="0" distB="0" distL="114300" distR="114300" simplePos="0" relativeHeight="251664384" behindDoc="1" locked="0" layoutInCell="1" allowOverlap="1" wp14:anchorId="7A8C0168" wp14:editId="681EFD3F">
            <wp:simplePos x="190500" y="685800"/>
            <wp:positionH relativeFrom="margin">
              <wp:align>center</wp:align>
            </wp:positionH>
            <wp:positionV relativeFrom="margin">
              <wp:align>center</wp:align>
            </wp:positionV>
            <wp:extent cx="7213600" cy="1028763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 esimene leht.jpg"/>
                    <pic:cNvPicPr/>
                  </pic:nvPicPr>
                  <pic:blipFill>
                    <a:blip r:embed="rId9">
                      <a:extLst>
                        <a:ext uri="{28A0092B-C50C-407E-A947-70E740481C1C}">
                          <a14:useLocalDpi xmlns:a14="http://schemas.microsoft.com/office/drawing/2010/main" val="0"/>
                        </a:ext>
                      </a:extLst>
                    </a:blip>
                    <a:stretch>
                      <a:fillRect/>
                    </a:stretch>
                  </pic:blipFill>
                  <pic:spPr>
                    <a:xfrm>
                      <a:off x="0" y="0"/>
                      <a:ext cx="7213600" cy="10287635"/>
                    </a:xfrm>
                    <a:prstGeom prst="rect">
                      <a:avLst/>
                    </a:prstGeom>
                  </pic:spPr>
                </pic:pic>
              </a:graphicData>
            </a:graphic>
            <wp14:sizeRelH relativeFrom="margin">
              <wp14:pctWidth>0</wp14:pctWidth>
            </wp14:sizeRelH>
            <wp14:sizeRelV relativeFrom="margin">
              <wp14:pctHeight>0</wp14:pctHeight>
            </wp14:sizeRelV>
          </wp:anchor>
        </w:drawing>
      </w:r>
      <w:r w:rsidR="00531DCF">
        <w:rPr>
          <w:rFonts w:ascii="Open Sans" w:eastAsia="Open Sans" w:hAnsi="Open Sans" w:cs="Open Sans"/>
          <w:b/>
        </w:rPr>
        <w:br w:type="page"/>
      </w:r>
    </w:p>
    <w:p w14:paraId="0B01EE44" w14:textId="77777777" w:rsidR="00350E9C" w:rsidRPr="00B46700" w:rsidRDefault="00350E9C">
      <w:pPr>
        <w:pBdr>
          <w:top w:val="nil"/>
          <w:left w:val="nil"/>
          <w:bottom w:val="nil"/>
          <w:right w:val="nil"/>
          <w:between w:val="nil"/>
        </w:pBdr>
        <w:spacing w:before="0" w:line="228" w:lineRule="auto"/>
        <w:ind w:left="-142" w:right="148"/>
        <w:jc w:val="center"/>
        <w:rPr>
          <w:rFonts w:ascii="Open Sans" w:eastAsia="Open Sans" w:hAnsi="Open Sans" w:cs="Open Sans"/>
          <w:b/>
        </w:rPr>
        <w:sectPr w:rsidR="00350E9C" w:rsidRPr="00B46700" w:rsidSect="00531DCF">
          <w:headerReference w:type="default" r:id="rId10"/>
          <w:footerReference w:type="default" r:id="rId11"/>
          <w:headerReference w:type="first" r:id="rId12"/>
          <w:pgSz w:w="11910" w:h="16850"/>
          <w:pgMar w:top="0" w:right="3" w:bottom="426" w:left="0" w:header="708" w:footer="708" w:gutter="0"/>
          <w:pgNumType w:start="1"/>
          <w:cols w:space="708"/>
          <w:titlePg/>
        </w:sectPr>
      </w:pPr>
    </w:p>
    <w:p w14:paraId="641E6FAE" w14:textId="77777777" w:rsidR="00350E9C" w:rsidRPr="001C12B3" w:rsidRDefault="00B46700">
      <w:pPr>
        <w:spacing w:before="20"/>
        <w:ind w:right="148" w:firstLine="141"/>
        <w:jc w:val="center"/>
        <w:rPr>
          <w:b/>
          <w:sz w:val="28"/>
          <w:szCs w:val="28"/>
        </w:rPr>
      </w:pPr>
      <w:bookmarkStart w:id="0" w:name="_heading=h.gjdgxs" w:colFirst="0" w:colLast="0"/>
      <w:bookmarkEnd w:id="0"/>
      <w:r w:rsidRPr="001C12B3">
        <w:rPr>
          <w:b/>
          <w:color w:val="0070C0"/>
          <w:sz w:val="28"/>
          <w:szCs w:val="28"/>
        </w:rPr>
        <w:lastRenderedPageBreak/>
        <w:t>Maailmahariduse Euroopa deklaratsioon aastani 2050</w:t>
      </w:r>
    </w:p>
    <w:p w14:paraId="7EAF6343" w14:textId="77777777" w:rsidR="00350E9C" w:rsidRDefault="00B46700">
      <w:pPr>
        <w:pStyle w:val="Heading2"/>
        <w:spacing w:before="206"/>
        <w:ind w:left="141" w:right="148"/>
        <w:jc w:val="center"/>
      </w:pPr>
      <w:r>
        <w:rPr>
          <w:color w:val="0070C0"/>
        </w:rPr>
        <w:t>Dublini deklaratsioon</w:t>
      </w:r>
    </w:p>
    <w:p w14:paraId="2980079D" w14:textId="77777777" w:rsidR="00350E9C" w:rsidRDefault="00B46700">
      <w:pPr>
        <w:pBdr>
          <w:top w:val="nil"/>
          <w:left w:val="nil"/>
          <w:bottom w:val="nil"/>
          <w:right w:val="nil"/>
          <w:between w:val="nil"/>
        </w:pBdr>
        <w:spacing w:before="192" w:line="240" w:lineRule="auto"/>
        <w:ind w:right="148" w:firstLine="141"/>
        <w:jc w:val="center"/>
        <w:rPr>
          <w:rFonts w:ascii="Calibri" w:eastAsia="Calibri" w:hAnsi="Calibri" w:cs="Calibri"/>
          <w:color w:val="000000"/>
        </w:rPr>
      </w:pPr>
      <w:r>
        <w:rPr>
          <w:rFonts w:ascii="Calibri" w:eastAsia="Calibri" w:hAnsi="Calibri" w:cs="Calibri"/>
          <w:color w:val="000000"/>
        </w:rPr>
        <w:t>Euroopa strateegiaraamistik</w:t>
      </w:r>
    </w:p>
    <w:p w14:paraId="2FB0D8B2" w14:textId="77777777" w:rsidR="00350E9C" w:rsidRDefault="00B46700">
      <w:pPr>
        <w:pBdr>
          <w:top w:val="nil"/>
          <w:left w:val="nil"/>
          <w:bottom w:val="nil"/>
          <w:right w:val="nil"/>
          <w:between w:val="nil"/>
        </w:pBdr>
        <w:spacing w:before="1" w:line="240" w:lineRule="auto"/>
        <w:ind w:right="148" w:firstLine="141"/>
        <w:jc w:val="center"/>
        <w:rPr>
          <w:rFonts w:ascii="Calibri" w:eastAsia="Calibri" w:hAnsi="Calibri" w:cs="Calibri"/>
          <w:color w:val="000000"/>
        </w:rPr>
      </w:pPr>
      <w:r>
        <w:rPr>
          <w:rFonts w:ascii="Calibri" w:eastAsia="Calibri" w:hAnsi="Calibri" w:cs="Calibri"/>
          <w:color w:val="000000"/>
        </w:rPr>
        <w:t>maailmahariduse parendamiseks ja selle ulatuse suurendamiseks Euroopas aastani 2050</w:t>
      </w:r>
    </w:p>
    <w:p w14:paraId="2E75E328" w14:textId="77777777" w:rsidR="00350E9C" w:rsidRDefault="00350E9C">
      <w:pPr>
        <w:pBdr>
          <w:top w:val="nil"/>
          <w:left w:val="nil"/>
          <w:bottom w:val="nil"/>
          <w:right w:val="nil"/>
          <w:between w:val="nil"/>
        </w:pBdr>
        <w:spacing w:before="9" w:line="240" w:lineRule="auto"/>
        <w:ind w:right="148" w:firstLine="141"/>
        <w:jc w:val="left"/>
        <w:rPr>
          <w:rFonts w:ascii="Calibri" w:eastAsia="Calibri" w:hAnsi="Calibri" w:cs="Calibri"/>
          <w:color w:val="000000"/>
          <w:sz w:val="25"/>
          <w:szCs w:val="25"/>
        </w:rPr>
      </w:pPr>
    </w:p>
    <w:p w14:paraId="7B983BBC" w14:textId="77777777" w:rsidR="00350E9C" w:rsidRDefault="00B46700">
      <w:pPr>
        <w:ind w:left="0" w:right="0"/>
        <w:jc w:val="center"/>
        <w:rPr>
          <w:rFonts w:ascii="Calibri" w:eastAsia="Calibri" w:hAnsi="Calibri" w:cs="Calibri"/>
          <w:sz w:val="16"/>
          <w:szCs w:val="16"/>
        </w:rPr>
      </w:pPr>
      <w:r>
        <w:rPr>
          <w:rFonts w:ascii="Calibri" w:eastAsia="Calibri" w:hAnsi="Calibri" w:cs="Calibri"/>
          <w:sz w:val="16"/>
          <w:szCs w:val="16"/>
        </w:rPr>
        <w:t>Meie eesmärk on, et kõigil Euroopa inimestel – solidaarselt rahvastega kogu maailmas – oleks juurdepääs kvaliteetsele maailmaharidusele.</w:t>
      </w:r>
    </w:p>
    <w:p w14:paraId="1A38A312" w14:textId="77777777" w:rsidR="00350E9C" w:rsidRDefault="00350E9C">
      <w:pPr>
        <w:pBdr>
          <w:top w:val="nil"/>
          <w:left w:val="nil"/>
          <w:bottom w:val="nil"/>
          <w:right w:val="nil"/>
          <w:between w:val="nil"/>
        </w:pBdr>
        <w:spacing w:before="7" w:line="240" w:lineRule="auto"/>
        <w:ind w:right="148" w:firstLine="141"/>
        <w:jc w:val="left"/>
        <w:rPr>
          <w:rFonts w:ascii="Calibri" w:eastAsia="Calibri" w:hAnsi="Calibri" w:cs="Calibri"/>
          <w:color w:val="000000"/>
          <w:sz w:val="23"/>
          <w:szCs w:val="23"/>
        </w:rPr>
      </w:pPr>
    </w:p>
    <w:p w14:paraId="09D4A21D" w14:textId="77777777" w:rsidR="00350E9C" w:rsidRPr="001C12B3" w:rsidRDefault="00FF6C47">
      <w:pPr>
        <w:spacing w:before="17"/>
        <w:ind w:right="148" w:firstLine="141"/>
        <w:jc w:val="center"/>
        <w:rPr>
          <w:rFonts w:ascii="Calibri" w:eastAsia="Calibri" w:hAnsi="Calibri" w:cs="Calibri"/>
          <w:b/>
          <w:sz w:val="19"/>
          <w:szCs w:val="19"/>
        </w:rPr>
      </w:pPr>
      <w:sdt>
        <w:sdtPr>
          <w:tag w:val="goog_rdk_19"/>
          <w:id w:val="-900680021"/>
        </w:sdtPr>
        <w:sdtEndPr/>
        <w:sdtContent>
          <w:sdt>
            <w:sdtPr>
              <w:tag w:val="goog_rdk_18"/>
              <w:id w:val="-1766755987"/>
              <w:showingPlcHdr/>
            </w:sdtPr>
            <w:sdtEndPr/>
            <w:sdtContent>
              <w:r w:rsidR="00B46700" w:rsidRPr="001C12B3">
                <w:t xml:space="preserve">     </w:t>
              </w:r>
            </w:sdtContent>
          </w:sdt>
        </w:sdtContent>
      </w:sdt>
      <w:sdt>
        <w:sdtPr>
          <w:tag w:val="goog_rdk_20"/>
          <w:id w:val="672380150"/>
          <w:showingPlcHdr/>
        </w:sdtPr>
        <w:sdtEndPr/>
        <w:sdtContent>
          <w:r w:rsidR="00B46700" w:rsidRPr="001C12B3">
            <w:t xml:space="preserve">     </w:t>
          </w:r>
        </w:sdtContent>
      </w:sdt>
      <w:sdt>
        <w:sdtPr>
          <w:tag w:val="goog_rdk_21"/>
          <w:id w:val="-1636715528"/>
        </w:sdtPr>
        <w:sdtEndPr/>
        <w:sdtContent>
          <w:r w:rsidR="00B46700" w:rsidRPr="001C12B3">
            <w:rPr>
              <w:rFonts w:ascii="Calibri" w:eastAsia="Calibri" w:hAnsi="Calibri" w:cs="Calibri"/>
              <w:b/>
              <w:sz w:val="19"/>
              <w:szCs w:val="19"/>
              <w:u w:val="single"/>
            </w:rPr>
            <w:t>Lõplik versioon vastu võetud 4. novembril 2022</w:t>
          </w:r>
        </w:sdtContent>
      </w:sdt>
    </w:p>
    <w:p w14:paraId="3D5BEB55" w14:textId="77777777" w:rsidR="00350E9C" w:rsidRDefault="00350E9C">
      <w:pPr>
        <w:pBdr>
          <w:top w:val="nil"/>
          <w:left w:val="nil"/>
          <w:bottom w:val="nil"/>
          <w:right w:val="nil"/>
          <w:between w:val="nil"/>
        </w:pBdr>
        <w:spacing w:before="0" w:line="240" w:lineRule="auto"/>
        <w:ind w:left="0" w:right="148"/>
        <w:jc w:val="left"/>
        <w:rPr>
          <w:rFonts w:ascii="Calibri" w:eastAsia="Calibri" w:hAnsi="Calibri" w:cs="Calibri"/>
          <w:b/>
          <w:i/>
          <w:color w:val="000000"/>
          <w:sz w:val="20"/>
          <w:szCs w:val="20"/>
        </w:rPr>
      </w:pPr>
    </w:p>
    <w:p w14:paraId="0A5FE995" w14:textId="77777777" w:rsidR="00350E9C" w:rsidRDefault="00B46700" w:rsidP="00B46700">
      <w:pPr>
        <w:pStyle w:val="Heading2"/>
        <w:spacing w:before="187"/>
        <w:ind w:left="0" w:right="148" w:firstLine="11"/>
      </w:pPr>
      <w:r>
        <w:t>Preambul</w:t>
      </w:r>
    </w:p>
    <w:p w14:paraId="1C90BA78" w14:textId="77777777" w:rsidR="00350E9C" w:rsidRDefault="00B46700">
      <w:pPr>
        <w:pBdr>
          <w:top w:val="nil"/>
          <w:left w:val="nil"/>
          <w:bottom w:val="nil"/>
          <w:right w:val="nil"/>
          <w:between w:val="nil"/>
        </w:pBdr>
        <w:spacing w:before="71" w:line="240" w:lineRule="auto"/>
        <w:ind w:left="0" w:right="0"/>
        <w:rPr>
          <w:rFonts w:ascii="Calibri" w:eastAsia="Calibri" w:hAnsi="Calibri" w:cs="Calibri"/>
          <w:color w:val="000000"/>
        </w:rPr>
      </w:pPr>
      <w:r>
        <w:rPr>
          <w:rFonts w:ascii="Calibri" w:eastAsia="Calibri" w:hAnsi="Calibri" w:cs="Calibri"/>
          <w:i/>
          <w:color w:val="000000"/>
        </w:rPr>
        <w:t xml:space="preserve">Meie, </w:t>
      </w:r>
      <w:r>
        <w:rPr>
          <w:rFonts w:ascii="Calibri" w:eastAsia="Calibri" w:hAnsi="Calibri" w:cs="Calibri"/>
          <w:color w:val="000000"/>
        </w:rPr>
        <w:t xml:space="preserve">3. ja 4. novembril 2022 Dublini lossis koguneval Euroopa maailmahariduse võrgustiku GENE kokku kutsutud ja Iirimaa võõrustatud (kaaseesistuja Luksemburg) Euroopa maailmahariduse kongressil </w:t>
      </w:r>
      <w:r>
        <w:rPr>
          <w:rFonts w:ascii="Calibri" w:eastAsia="Calibri" w:hAnsi="Calibri" w:cs="Calibri"/>
          <w:i/>
          <w:color w:val="000000"/>
        </w:rPr>
        <w:t>osalevad delegatsioonid</w:t>
      </w:r>
      <w:r>
        <w:rPr>
          <w:rFonts w:ascii="Calibri" w:eastAsia="Calibri" w:hAnsi="Calibri" w:cs="Calibri"/>
          <w:color w:val="000000"/>
        </w:rPr>
        <w:t>, kes esindavad osalevaid liikmesriike, olles konsulteerinud paljude sidusrühmadega noorteorganisatsioonidest, kodanikuühiskonnast, kohalikest ja piirkondlikest omavalitsustest, akadeemilistest ringkondadest ning kolleegidega teistest piirkondadest, ning tihedas koostöös Euroopa Komisjoni, Euroopa Nõukogu, Majanduskoostöö ja Arengu Organisatsiooni (OECD), ÜRO Euroopa Majanduskomisjoni (UNECE) ja Ühinenud Rahvaste Organisatsiooni Hariduse, Teaduse ja Kultuuri Organisatsiooniga (UNESCO), esitasime oma visiooni ja kohustused seoses maailmaharidusega aastani 2050.</w:t>
      </w:r>
    </w:p>
    <w:p w14:paraId="774E500D" w14:textId="77777777" w:rsidR="00350E9C" w:rsidRDefault="00350E9C">
      <w:pPr>
        <w:pBdr>
          <w:top w:val="nil"/>
          <w:left w:val="nil"/>
          <w:bottom w:val="nil"/>
          <w:right w:val="nil"/>
          <w:between w:val="nil"/>
        </w:pBdr>
        <w:spacing w:before="1" w:line="240" w:lineRule="auto"/>
        <w:ind w:left="0" w:right="148"/>
        <w:jc w:val="left"/>
        <w:rPr>
          <w:rFonts w:ascii="Calibri" w:eastAsia="Calibri" w:hAnsi="Calibri" w:cs="Calibri"/>
          <w:color w:val="000000"/>
          <w:sz w:val="24"/>
          <w:szCs w:val="24"/>
        </w:rPr>
      </w:pPr>
    </w:p>
    <w:p w14:paraId="12620759" w14:textId="77777777" w:rsidR="00350E9C" w:rsidRDefault="00B46700">
      <w:pPr>
        <w:pStyle w:val="Heading2"/>
        <w:ind w:left="0" w:right="0"/>
      </w:pPr>
      <w:r>
        <w:t>Oleme teadlikud</w:t>
      </w:r>
      <w:sdt>
        <w:sdtPr>
          <w:tag w:val="goog_rdk_22"/>
          <w:id w:val="-1512062638"/>
        </w:sdtPr>
        <w:sdtEndPr/>
        <w:sdtContent>
          <w:r>
            <w:t>:</w:t>
          </w:r>
        </w:sdtContent>
      </w:sdt>
    </w:p>
    <w:p w14:paraId="55C0A84A" w14:textId="77777777" w:rsidR="00350E9C" w:rsidRDefault="00B46700">
      <w:pPr>
        <w:numPr>
          <w:ilvl w:val="0"/>
          <w:numId w:val="1"/>
        </w:numPr>
        <w:tabs>
          <w:tab w:val="left" w:pos="668"/>
        </w:tabs>
        <w:ind w:left="450" w:right="0" w:hanging="240"/>
      </w:pPr>
      <w:r>
        <w:t xml:space="preserve">kriiside ja probleemide ulatusest ja keerukusest, millega inimesed, teised elusolendid ja planeet silmitsi </w:t>
      </w:r>
      <w:sdt>
        <w:sdtPr>
          <w:tag w:val="goog_rdk_23"/>
          <w:id w:val="-692999868"/>
        </w:sdtPr>
        <w:sdtEndPr/>
        <w:sdtContent/>
      </w:sdt>
      <w:sdt>
        <w:sdtPr>
          <w:tag w:val="goog_rdk_24"/>
          <w:id w:val="-190612487"/>
        </w:sdtPr>
        <w:sdtEndPr/>
        <w:sdtContent/>
      </w:sdt>
      <w:r>
        <w:t>seisavad</w:t>
      </w:r>
      <w:sdt>
        <w:sdtPr>
          <w:tag w:val="goog_rdk_25"/>
          <w:id w:val="1559831530"/>
        </w:sdtPr>
        <w:sdtEndPr/>
        <w:sdtContent>
          <w:r>
            <w:t>;</w:t>
          </w:r>
        </w:sdtContent>
      </w:sdt>
      <w:sdt>
        <w:sdtPr>
          <w:tag w:val="goog_rdk_26"/>
          <w:id w:val="426778399"/>
          <w:showingPlcHdr/>
        </w:sdtPr>
        <w:sdtEndPr/>
        <w:sdtContent>
          <w:r>
            <w:t xml:space="preserve">     </w:t>
          </w:r>
        </w:sdtContent>
      </w:sdt>
    </w:p>
    <w:p w14:paraId="5B04F93F" w14:textId="77777777" w:rsidR="00350E9C" w:rsidRDefault="00B46700">
      <w:pPr>
        <w:numPr>
          <w:ilvl w:val="0"/>
          <w:numId w:val="1"/>
        </w:numPr>
        <w:tabs>
          <w:tab w:val="left" w:pos="657"/>
        </w:tabs>
        <w:ind w:left="450" w:right="0" w:hanging="240"/>
      </w:pPr>
      <w:r>
        <w:t>inimeste õigusest õppida, kriitiliselt mõtestada oma kohta maailmas ning reageerida ja tegutseda solidaarselt planeedi eest vastutust kandvate maailmakodanikena</w:t>
      </w:r>
      <w:sdt>
        <w:sdtPr>
          <w:tag w:val="goog_rdk_29"/>
          <w:id w:val="1327552069"/>
        </w:sdtPr>
        <w:sdtEndPr/>
        <w:sdtContent>
          <w:r>
            <w:t>;</w:t>
          </w:r>
        </w:sdtContent>
      </w:sdt>
      <w:sdt>
        <w:sdtPr>
          <w:tag w:val="goog_rdk_30"/>
          <w:id w:val="-1975134696"/>
          <w:showingPlcHdr/>
        </w:sdtPr>
        <w:sdtEndPr/>
        <w:sdtContent>
          <w:r>
            <w:t xml:space="preserve">     </w:t>
          </w:r>
        </w:sdtContent>
      </w:sdt>
    </w:p>
    <w:p w14:paraId="68DAC1F9" w14:textId="77777777" w:rsidR="00350E9C" w:rsidRDefault="00B46700">
      <w:pPr>
        <w:numPr>
          <w:ilvl w:val="0"/>
          <w:numId w:val="1"/>
        </w:numPr>
        <w:tabs>
          <w:tab w:val="left" w:pos="654"/>
        </w:tabs>
        <w:ind w:left="450" w:right="0" w:hanging="240"/>
      </w:pPr>
      <w:r>
        <w:t xml:space="preserve">hariduse – ja eelkõige maailmahariduse – olulisest panusest inimeste individuaalse ja kollektiivse </w:t>
      </w:r>
      <w:sdt>
        <w:sdtPr>
          <w:tag w:val="goog_rdk_31"/>
          <w:id w:val="-808397657"/>
        </w:sdtPr>
        <w:sdtEndPr/>
        <w:sdtContent/>
      </w:sdt>
      <w:sdt>
        <w:sdtPr>
          <w:tag w:val="goog_rdk_32"/>
          <w:id w:val="-2063868069"/>
        </w:sdtPr>
        <w:sdtEndPr/>
        <w:sdtContent/>
      </w:sdt>
      <w:r>
        <w:t>mõjuvõimu suurendamisel</w:t>
      </w:r>
      <w:r w:rsidR="00302545">
        <w:t>, et nad õpiksid ja aitaksid</w:t>
      </w:r>
      <w:r>
        <w:t xml:space="preserve"> maailma muut</w:t>
      </w:r>
      <w:r w:rsidR="00302545">
        <w:t>a</w:t>
      </w:r>
      <w:r>
        <w:t>.</w:t>
      </w:r>
    </w:p>
    <w:p w14:paraId="2B50505D" w14:textId="77777777" w:rsidR="00350E9C" w:rsidRDefault="00350E9C"/>
    <w:p w14:paraId="4327D0A2" w14:textId="77777777" w:rsidR="00350E9C" w:rsidRDefault="00B46700">
      <w:pPr>
        <w:pStyle w:val="Heading2"/>
        <w:ind w:left="0" w:right="148"/>
      </w:pPr>
      <w:r>
        <w:t>Meie visioon on:</w:t>
      </w:r>
    </w:p>
    <w:p w14:paraId="697BB050" w14:textId="77777777" w:rsidR="00BC339D" w:rsidRDefault="00B46700">
      <w:pPr>
        <w:numPr>
          <w:ilvl w:val="0"/>
          <w:numId w:val="1"/>
        </w:numPr>
        <w:tabs>
          <w:tab w:val="left" w:pos="669"/>
        </w:tabs>
        <w:ind w:left="450" w:right="0" w:hanging="240"/>
      </w:pPr>
      <w:r>
        <w:t xml:space="preserve">maailm, kus on tagatud parem sotsiaalne ja kliimaõiglus, rahu, solidaarsus, õiglus ja võrdsus, planeedi </w:t>
      </w:r>
      <w:r w:rsidR="00E62823">
        <w:t>kestlikkus</w:t>
      </w:r>
      <w:r>
        <w:t>, rahvusvaheline üksteisemõistmine, mitmekesisuse austamine, kaasatus, inimõigused kõikidele inimestele ning inimväärne elu kõigile, eriti kõige haavatavamatele ja tõrjututele nii kohalikul</w:t>
      </w:r>
      <w:r w:rsidR="005E4036">
        <w:t xml:space="preserve"> kui ka ülemaailmsel tasandil; k</w:t>
      </w:r>
      <w:r>
        <w:t>valiteetne maailmaharidus saab sellise maailma loomisel olulist rolli mängida</w:t>
      </w:r>
      <w:sdt>
        <w:sdtPr>
          <w:tag w:val="goog_rdk_33"/>
          <w:id w:val="-1467651847"/>
        </w:sdtPr>
        <w:sdtEndPr/>
        <w:sdtContent>
          <w:r>
            <w:t>;</w:t>
          </w:r>
        </w:sdtContent>
      </w:sdt>
      <w:r>
        <w:t xml:space="preserve"> </w:t>
      </w:r>
    </w:p>
    <w:p w14:paraId="4927E89E" w14:textId="77777777" w:rsidR="00350E9C" w:rsidRDefault="00B46700">
      <w:pPr>
        <w:numPr>
          <w:ilvl w:val="0"/>
          <w:numId w:val="1"/>
        </w:numPr>
        <w:tabs>
          <w:tab w:val="left" w:pos="669"/>
        </w:tabs>
        <w:ind w:left="450" w:right="0" w:hanging="240"/>
      </w:pPr>
      <w:r>
        <w:t>Euroopa, kus kõigil inimestel on õigus saada kvaliteetset maailmaharidust ja kus valitseb ühine arusaam kvaliteetsest haridusest, sealhulgas maailmaharidusest, kui inimõigusest, ülemaailmsest avalikust hüvest ja ümberkujundavast õppeprotsessist</w:t>
      </w:r>
      <w:sdt>
        <w:sdtPr>
          <w:tag w:val="goog_rdk_38"/>
          <w:id w:val="1383521864"/>
        </w:sdtPr>
        <w:sdtEndPr/>
        <w:sdtContent>
          <w:r>
            <w:t>;</w:t>
          </w:r>
        </w:sdtContent>
      </w:sdt>
      <w:sdt>
        <w:sdtPr>
          <w:tag w:val="goog_rdk_39"/>
          <w:id w:val="-566099630"/>
          <w:showingPlcHdr/>
        </w:sdtPr>
        <w:sdtEndPr/>
        <w:sdtContent>
          <w:r>
            <w:t xml:space="preserve">     </w:t>
          </w:r>
        </w:sdtContent>
      </w:sdt>
    </w:p>
    <w:p w14:paraId="1B13E365" w14:textId="77777777" w:rsidR="00350E9C" w:rsidRDefault="00B46700">
      <w:pPr>
        <w:numPr>
          <w:ilvl w:val="0"/>
          <w:numId w:val="1"/>
        </w:numPr>
        <w:tabs>
          <w:tab w:val="left" w:pos="674"/>
        </w:tabs>
        <w:ind w:left="450" w:right="0" w:hanging="240"/>
      </w:pPr>
      <w:r>
        <w:t>haridus, mis edendab ja väärtustab erinevate kultuuride, sealhulgas diasporaa kogukondade ja vähemuste vaatenurki ja teadmisi ning kasutab neid maksimaalselt, et toetada kaasavaid tegevusi kohalikele ja ülemaailmsetele probleemidele reageerimiseks</w:t>
      </w:r>
      <w:sdt>
        <w:sdtPr>
          <w:tag w:val="goog_rdk_41"/>
          <w:id w:val="1009945839"/>
        </w:sdtPr>
        <w:sdtEndPr/>
        <w:sdtContent>
          <w:r>
            <w:t>;</w:t>
          </w:r>
        </w:sdtContent>
      </w:sdt>
      <w:sdt>
        <w:sdtPr>
          <w:tag w:val="goog_rdk_42"/>
          <w:id w:val="411595381"/>
          <w:showingPlcHdr/>
        </w:sdtPr>
        <w:sdtEndPr/>
        <w:sdtContent>
          <w:r>
            <w:t xml:space="preserve">     </w:t>
          </w:r>
        </w:sdtContent>
      </w:sdt>
    </w:p>
    <w:p w14:paraId="6507660B" w14:textId="77777777" w:rsidR="00350E9C" w:rsidRDefault="00B46700">
      <w:pPr>
        <w:numPr>
          <w:ilvl w:val="0"/>
          <w:numId w:val="1"/>
        </w:numPr>
        <w:tabs>
          <w:tab w:val="left" w:pos="683"/>
        </w:tabs>
        <w:ind w:left="450" w:right="0" w:hanging="240"/>
      </w:pPr>
      <w:r>
        <w:t>Euroopa, kus elukestval ja kogu elu hõlmaval maailmaharidusel on piisavad vahendid ja teave tänu kriitilise tähtsusega dialoogile kohalike ja ülemaailmsete partneritega</w:t>
      </w:r>
      <w:sdt>
        <w:sdtPr>
          <w:tag w:val="goog_rdk_43"/>
          <w:id w:val="1047804799"/>
        </w:sdtPr>
        <w:sdtEndPr/>
        <w:sdtContent>
          <w:r>
            <w:t>;</w:t>
          </w:r>
        </w:sdtContent>
      </w:sdt>
      <w:sdt>
        <w:sdtPr>
          <w:tag w:val="goog_rdk_44"/>
          <w:id w:val="-958798312"/>
          <w:showingPlcHdr/>
        </w:sdtPr>
        <w:sdtEndPr/>
        <w:sdtContent>
          <w:r>
            <w:t xml:space="preserve">     </w:t>
          </w:r>
        </w:sdtContent>
      </w:sdt>
    </w:p>
    <w:p w14:paraId="67E2915B" w14:textId="77777777" w:rsidR="00350E9C" w:rsidRDefault="00B46700">
      <w:pPr>
        <w:numPr>
          <w:ilvl w:val="0"/>
          <w:numId w:val="1"/>
        </w:numPr>
        <w:tabs>
          <w:tab w:val="left" w:pos="661"/>
        </w:tabs>
        <w:ind w:left="450" w:right="0" w:hanging="240"/>
      </w:pPr>
      <w:r>
        <w:t xml:space="preserve">avalikkuse põhjalikum arusaam ajaloolistest ja geopoliitilistest suhetest, sealhulgas kolonialismi, </w:t>
      </w:r>
      <w:r>
        <w:lastRenderedPageBreak/>
        <w:t>konfliktide, sõdade ja ekspluateerimise pärandist, ning avalikkuse laialdasem kriitiline kaasamine globaalsete probleemide ja võimudünaamikaga tegelemisse</w:t>
      </w:r>
      <w:sdt>
        <w:sdtPr>
          <w:tag w:val="goog_rdk_45"/>
          <w:id w:val="-1708865294"/>
        </w:sdtPr>
        <w:sdtEndPr/>
        <w:sdtContent>
          <w:r>
            <w:t>;</w:t>
          </w:r>
        </w:sdtContent>
      </w:sdt>
      <w:sdt>
        <w:sdtPr>
          <w:tag w:val="goog_rdk_46"/>
          <w:id w:val="1287309249"/>
          <w:showingPlcHdr/>
        </w:sdtPr>
        <w:sdtEndPr/>
        <w:sdtContent>
          <w:r>
            <w:t xml:space="preserve">     </w:t>
          </w:r>
        </w:sdtContent>
      </w:sdt>
    </w:p>
    <w:p w14:paraId="79EF3655" w14:textId="77777777" w:rsidR="00F70D2C" w:rsidRDefault="00B46700" w:rsidP="00F70D2C">
      <w:pPr>
        <w:numPr>
          <w:ilvl w:val="0"/>
          <w:numId w:val="1"/>
        </w:numPr>
        <w:tabs>
          <w:tab w:val="left" w:pos="655"/>
        </w:tabs>
        <w:ind w:left="450" w:right="0" w:hanging="240"/>
      </w:pPr>
      <w:r>
        <w:t xml:space="preserve">ühine arusaam maailmahariduse valdkonnaülesest, </w:t>
      </w:r>
      <w:proofErr w:type="spellStart"/>
      <w:r>
        <w:t>intersektsionaalsest</w:t>
      </w:r>
      <w:proofErr w:type="spellEnd"/>
      <w:r>
        <w:t xml:space="preserve"> olemusest, mis koondab </w:t>
      </w:r>
      <w:r w:rsidR="00576779">
        <w:t xml:space="preserve">mitmesuguseid </w:t>
      </w:r>
      <w:r>
        <w:t>seotud riiklikke ning rahvusvahelisi määratlusi ja mõisteid, millel kõigil on ühine tuum</w:t>
      </w:r>
      <w:r w:rsidR="00F2232B">
        <w:t>;</w:t>
      </w:r>
      <w:r>
        <w:rPr>
          <w:vertAlign w:val="superscript"/>
        </w:rPr>
        <w:t>1</w:t>
      </w:r>
      <w:sdt>
        <w:sdtPr>
          <w:tag w:val="goog_rdk_47"/>
          <w:id w:val="-1529873334"/>
          <w:showingPlcHdr/>
        </w:sdtPr>
        <w:sdtEndPr/>
        <w:sdtContent>
          <w:r w:rsidR="007D371C">
            <w:t xml:space="preserve">     </w:t>
          </w:r>
        </w:sdtContent>
      </w:sdt>
      <w:sdt>
        <w:sdtPr>
          <w:tag w:val="goog_rdk_48"/>
          <w:id w:val="366332455"/>
          <w:showingPlcHdr/>
        </w:sdtPr>
        <w:sdtEndPr/>
        <w:sdtContent>
          <w:r>
            <w:t xml:space="preserve">     </w:t>
          </w:r>
        </w:sdtContent>
      </w:sdt>
    </w:p>
    <w:p w14:paraId="690458C2" w14:textId="657D98B1" w:rsidR="00F70D2C" w:rsidRDefault="00F70D2C" w:rsidP="00F70D2C">
      <w:pPr>
        <w:numPr>
          <w:ilvl w:val="0"/>
          <w:numId w:val="1"/>
        </w:numPr>
        <w:tabs>
          <w:tab w:val="left" w:pos="655"/>
        </w:tabs>
        <w:ind w:left="450" w:right="0" w:hanging="240"/>
      </w:pPr>
      <w:r>
        <w:t>poliitika, strateegiate, toetusmehhanismide ja suutlikkuse suurendamise platvormide</w:t>
      </w:r>
      <w:r w:rsidR="004A1B33">
        <w:t xml:space="preserve"> ülesehitamine ja tugevdamine rii</w:t>
      </w:r>
      <w:r w:rsidR="000F51E3">
        <w:t>kide, piirkond</w:t>
      </w:r>
      <w:r w:rsidR="004A1B33">
        <w:t>a</w:t>
      </w:r>
      <w:r w:rsidR="000F51E3">
        <w:t>de, kogukond</w:t>
      </w:r>
      <w:r w:rsidR="004A1B33">
        <w:t>a</w:t>
      </w:r>
      <w:r w:rsidR="000F51E3">
        <w:t>de</w:t>
      </w:r>
      <w:r w:rsidR="004A1B33">
        <w:t xml:space="preserve"> ja sektori</w:t>
      </w:r>
      <w:r w:rsidR="000F51E3">
        <w:t>te kaupa</w:t>
      </w:r>
      <w:r w:rsidR="004A1B33">
        <w:t>, et saavutada</w:t>
      </w:r>
      <w:r>
        <w:t xml:space="preserve"> </w:t>
      </w:r>
      <w:r w:rsidR="00FE7B67">
        <w:t xml:space="preserve">kõigile kättesaadav, elukestev ja </w:t>
      </w:r>
      <w:r w:rsidR="00741BB4">
        <w:t xml:space="preserve">kogu </w:t>
      </w:r>
      <w:r w:rsidR="00FE7B67">
        <w:t xml:space="preserve">elu hõlmav </w:t>
      </w:r>
      <w:r>
        <w:t xml:space="preserve">juurdepääs </w:t>
      </w:r>
      <w:r w:rsidR="008C4F0F">
        <w:t xml:space="preserve">kvaliteetsele </w:t>
      </w:r>
      <w:r>
        <w:t xml:space="preserve">maailmaharidusele; </w:t>
      </w:r>
    </w:p>
    <w:p w14:paraId="66CDEA4F" w14:textId="77777777" w:rsidR="00350E9C" w:rsidRDefault="00116A35">
      <w:pPr>
        <w:numPr>
          <w:ilvl w:val="0"/>
          <w:numId w:val="1"/>
        </w:numPr>
        <w:tabs>
          <w:tab w:val="left" w:pos="706"/>
        </w:tabs>
        <w:ind w:left="450" w:right="0" w:hanging="240"/>
      </w:pPr>
      <w:r>
        <w:t xml:space="preserve">kaasata </w:t>
      </w:r>
      <w:r w:rsidR="00B46700">
        <w:t>kõi</w:t>
      </w:r>
      <w:r>
        <w:t>k</w:t>
      </w:r>
      <w:r w:rsidR="00B46700">
        <w:t xml:space="preserve"> asjaomase</w:t>
      </w:r>
      <w:r>
        <w:t>d</w:t>
      </w:r>
      <w:r w:rsidR="00B46700">
        <w:t xml:space="preserve"> sidusrühmad dialoogi, võrgustike loomisesse ja koostöösse</w:t>
      </w:r>
      <w:r w:rsidR="00872AD1">
        <w:t xml:space="preserve"> maailmahariduse vallas</w:t>
      </w:r>
      <w:r w:rsidR="00B46700">
        <w:t>; sealh</w:t>
      </w:r>
      <w:r w:rsidR="00F70D2C">
        <w:t>ulgas uued kogukonnad, marginali</w:t>
      </w:r>
      <w:r w:rsidR="00B46700">
        <w:t>seeritud kogukonnad ja varem vähem kaasatud kogukonnad, et jõuda kõigi inimesteni Euroopas</w:t>
      </w:r>
      <w:sdt>
        <w:sdtPr>
          <w:tag w:val="goog_rdk_53"/>
          <w:id w:val="-454104444"/>
        </w:sdtPr>
        <w:sdtEndPr/>
        <w:sdtContent>
          <w:r w:rsidR="00B46700">
            <w:t>;</w:t>
          </w:r>
        </w:sdtContent>
      </w:sdt>
      <w:sdt>
        <w:sdtPr>
          <w:tag w:val="goog_rdk_54"/>
          <w:id w:val="970946299"/>
          <w:showingPlcHdr/>
        </w:sdtPr>
        <w:sdtEndPr/>
        <w:sdtContent>
          <w:r w:rsidR="00B46700">
            <w:t xml:space="preserve">     </w:t>
          </w:r>
        </w:sdtContent>
      </w:sdt>
    </w:p>
    <w:p w14:paraId="04A2BEC1" w14:textId="77777777" w:rsidR="00350E9C" w:rsidRDefault="00B46700" w:rsidP="00B46700">
      <w:pPr>
        <w:numPr>
          <w:ilvl w:val="0"/>
          <w:numId w:val="1"/>
        </w:numPr>
        <w:ind w:left="450" w:right="0" w:hanging="240"/>
      </w:pPr>
      <w:r>
        <w:t xml:space="preserve">inimeste </w:t>
      </w:r>
      <w:r w:rsidR="00116A35">
        <w:t xml:space="preserve">innustamine </w:t>
      </w:r>
      <w:r>
        <w:t xml:space="preserve">nii individuaalselt kui ka kollektiivselt tegutsema ning osalema </w:t>
      </w:r>
      <w:r w:rsidR="00E13DDD">
        <w:t xml:space="preserve">kohalikul, riiklikul ja ülemaailmsel tasandil </w:t>
      </w:r>
      <w:r>
        <w:t>sotsiaalsetes ja keskkonnaalastes liikumistes ning organisatsioonides maailmaharidusega seotud valdkondades</w:t>
      </w:r>
      <w:sdt>
        <w:sdtPr>
          <w:tag w:val="goog_rdk_55"/>
          <w:id w:val="-489940293"/>
        </w:sdtPr>
        <w:sdtEndPr/>
        <w:sdtContent>
          <w:r>
            <w:t>.</w:t>
          </w:r>
        </w:sdtContent>
      </w:sdt>
      <w:sdt>
        <w:sdtPr>
          <w:tag w:val="goog_rdk_56"/>
          <w:id w:val="-142357598"/>
        </w:sdtPr>
        <w:sdtEndPr/>
        <w:sdtContent>
          <w:sdt>
            <w:sdtPr>
              <w:tag w:val="goog_rdk_57"/>
              <w:id w:val="-768845746"/>
              <w:showingPlcHdr/>
            </w:sdtPr>
            <w:sdtEndPr/>
            <w:sdtContent>
              <w:r>
                <w:t xml:space="preserve">     </w:t>
              </w:r>
            </w:sdtContent>
          </w:sdt>
        </w:sdtContent>
      </w:sdt>
      <w:sdt>
        <w:sdtPr>
          <w:tag w:val="goog_rdk_58"/>
          <w:id w:val="1971090587"/>
          <w:showingPlcHdr/>
        </w:sdtPr>
        <w:sdtEndPr/>
        <w:sdtContent>
          <w:r>
            <w:t xml:space="preserve">     </w:t>
          </w:r>
        </w:sdtContent>
      </w:sdt>
      <w:sdt>
        <w:sdtPr>
          <w:tag w:val="goog_rdk_59"/>
          <w:id w:val="-1195993659"/>
        </w:sdtPr>
        <w:sdtEndPr/>
        <w:sdtContent/>
      </w:sdt>
      <w:sdt>
        <w:sdtPr>
          <w:tag w:val="goog_rdk_61"/>
          <w:id w:val="-1580051442"/>
        </w:sdtPr>
        <w:sdtEndPr/>
        <w:sdtContent/>
      </w:sdt>
    </w:p>
    <w:p w14:paraId="727CB4B9" w14:textId="77777777" w:rsidR="00350E9C" w:rsidRDefault="00B46700">
      <w:pPr>
        <w:pStyle w:val="Heading2"/>
        <w:spacing w:before="146"/>
        <w:ind w:left="0" w:right="148"/>
      </w:pPr>
      <w:r>
        <w:t>Definitsioon: meie arusaam maailmaharidusest</w:t>
      </w:r>
    </w:p>
    <w:p w14:paraId="352E0968" w14:textId="77777777" w:rsidR="00350E9C" w:rsidRDefault="00B46700">
      <w:pPr>
        <w:spacing w:before="56"/>
        <w:ind w:left="0" w:right="0"/>
        <w:rPr>
          <w:i/>
        </w:rPr>
      </w:pPr>
      <w:r>
        <w:rPr>
          <w:i/>
        </w:rPr>
        <w:t xml:space="preserve">Maailmaharidus on haridus, mis võimaldab inimestel kriitiliselt mõtestada maailma ja oma rolli selles; avada oma silmad, südamed ja meeled maailma tegelikkusele kohalikul ja </w:t>
      </w:r>
      <w:r w:rsidR="003D18C6">
        <w:rPr>
          <w:i/>
        </w:rPr>
        <w:t xml:space="preserve">ülemaailmsel </w:t>
      </w:r>
      <w:r>
        <w:rPr>
          <w:i/>
        </w:rPr>
        <w:t>tasandil. See annab inimestele võimaluse mõista, ette kujutada, loota ja tegutseda, et luua maailm, kus valitseb sotsiaalne ja kliimaõiglus, rahu, solidaarsus, õiglus ja võrdsus, keskkonnaalane jätkusuutlikkus ning rahvusvaheline mõistmine. See hõlmab inimõiguste ja mitmekesisuse austamist, kaasamist ja inimväärse elu tagamist kõigile nii praegu kui ka tulevikus.</w:t>
      </w:r>
    </w:p>
    <w:p w14:paraId="422B9959" w14:textId="45390C1D" w:rsidR="00350E9C" w:rsidRDefault="00B46700">
      <w:pPr>
        <w:spacing w:before="61"/>
        <w:ind w:left="0" w:right="0"/>
        <w:rPr>
          <w:i/>
        </w:rPr>
      </w:pPr>
      <w:r>
        <w:rPr>
          <w:i/>
        </w:rPr>
        <w:t>Maailmaharidus tähendab formaalset, mitteformaalset ja informaalset õppimist; see on elukestev ja hõlmab kogu elu. M</w:t>
      </w:r>
      <w:r w:rsidR="00E57F75">
        <w:rPr>
          <w:i/>
        </w:rPr>
        <w:t>e peame m</w:t>
      </w:r>
      <w:r>
        <w:rPr>
          <w:i/>
        </w:rPr>
        <w:t>aailmaharidus</w:t>
      </w:r>
      <w:r w:rsidR="00E57F75">
        <w:rPr>
          <w:i/>
        </w:rPr>
        <w:t>t</w:t>
      </w:r>
      <w:r>
        <w:rPr>
          <w:i/>
        </w:rPr>
        <w:t xml:space="preserve"> hädavajalik</w:t>
      </w:r>
      <w:r w:rsidR="00E57F75">
        <w:rPr>
          <w:i/>
        </w:rPr>
        <w:t xml:space="preserve">uks </w:t>
      </w:r>
      <w:r>
        <w:rPr>
          <w:i/>
        </w:rPr>
        <w:t>hariduse</w:t>
      </w:r>
      <w:r w:rsidR="00E57F75">
        <w:rPr>
          <w:i/>
        </w:rPr>
        <w:t xml:space="preserve"> ümberkujundamise</w:t>
      </w:r>
      <w:r w:rsidR="00C23704">
        <w:rPr>
          <w:i/>
        </w:rPr>
        <w:t>l</w:t>
      </w:r>
      <w:r w:rsidR="00E57F75">
        <w:rPr>
          <w:i/>
        </w:rPr>
        <w:t xml:space="preserve"> ja sellele ümberkujundava</w:t>
      </w:r>
      <w:r>
        <w:rPr>
          <w:i/>
        </w:rPr>
        <w:t xml:space="preserve"> </w:t>
      </w:r>
      <w:r w:rsidR="00E57F75">
        <w:rPr>
          <w:i/>
        </w:rPr>
        <w:t>jõu andmise</w:t>
      </w:r>
      <w:r w:rsidR="008C4F0F">
        <w:rPr>
          <w:i/>
        </w:rPr>
        <w:t>l</w:t>
      </w:r>
      <w:r>
        <w:rPr>
          <w:i/>
        </w:rPr>
        <w:t>.</w:t>
      </w:r>
      <w:r>
        <w:rPr>
          <w:i/>
          <w:vertAlign w:val="superscript"/>
        </w:rPr>
        <w:t>2</w:t>
      </w:r>
      <w:sdt>
        <w:sdtPr>
          <w:tag w:val="goog_rdk_62"/>
          <w:id w:val="-132945818"/>
          <w:showingPlcHdr/>
        </w:sdtPr>
        <w:sdtEndPr/>
        <w:sdtContent>
          <w:r>
            <w:t xml:space="preserve">     </w:t>
          </w:r>
        </w:sdtContent>
      </w:sdt>
    </w:p>
    <w:p w14:paraId="1DA6B883" w14:textId="77777777" w:rsidR="00350E9C" w:rsidRDefault="00B46700">
      <w:pPr>
        <w:spacing w:before="83"/>
        <w:ind w:left="0" w:right="0"/>
      </w:pPr>
      <w:r>
        <w:t>Seetõttu soovime edendada maailmaharidust Euroopas.</w:t>
      </w:r>
    </w:p>
    <w:p w14:paraId="20013084" w14:textId="77777777" w:rsidR="00350E9C" w:rsidRDefault="00350E9C">
      <w:pPr>
        <w:spacing w:before="83"/>
        <w:ind w:left="0" w:right="148"/>
      </w:pPr>
    </w:p>
    <w:p w14:paraId="68AEF0E5" w14:textId="77777777" w:rsidR="00350E9C" w:rsidRDefault="00B46700">
      <w:pPr>
        <w:pStyle w:val="Heading2"/>
        <w:ind w:left="0" w:right="148"/>
      </w:pPr>
      <w:r>
        <w:t xml:space="preserve">Lähtume </w:t>
      </w:r>
      <w:r w:rsidR="0054358C">
        <w:t xml:space="preserve">kehtivatest </w:t>
      </w:r>
      <w:r>
        <w:t>rahvusvahelistest lepingutest ja kohustustest</w:t>
      </w:r>
      <w:sdt>
        <w:sdtPr>
          <w:tag w:val="goog_rdk_63"/>
          <w:id w:val="1650560429"/>
        </w:sdtPr>
        <w:sdtEndPr/>
        <w:sdtContent>
          <w:r>
            <w:t>:</w:t>
          </w:r>
        </w:sdtContent>
      </w:sdt>
    </w:p>
    <w:p w14:paraId="1A5C8332" w14:textId="77777777" w:rsidR="00350E9C" w:rsidRDefault="00B46700" w:rsidP="005E4036">
      <w:pPr>
        <w:numPr>
          <w:ilvl w:val="0"/>
          <w:numId w:val="1"/>
        </w:numPr>
        <w:tabs>
          <w:tab w:val="left" w:pos="714"/>
        </w:tabs>
        <w:spacing w:beforeLines="76" w:before="182" w:line="240" w:lineRule="auto"/>
        <w:ind w:left="284" w:right="0" w:hanging="240"/>
      </w:pPr>
      <w:r>
        <w:t>2002. aasta Maastrichti maailmahariduse deklaratsioon ja muud Euroopa kohustused kestliku arengu, inimõiguste, soolise võrdõiguslikkuse, rahu ja sotsiaalse õigluse vallas nii kohalikul kui ka ülemaailmsel tasandil, milles tunnistatakse maailmahariduse ja avalikkuse kaasamise tähtsust</w:t>
      </w:r>
      <w:sdt>
        <w:sdtPr>
          <w:tag w:val="goog_rdk_64"/>
          <w:id w:val="-1845154732"/>
        </w:sdtPr>
        <w:sdtEndPr/>
        <w:sdtContent>
          <w:r>
            <w:t>;</w:t>
          </w:r>
        </w:sdtContent>
      </w:sdt>
      <w:sdt>
        <w:sdtPr>
          <w:tag w:val="goog_rdk_65"/>
          <w:id w:val="-607116946"/>
          <w:showingPlcHdr/>
        </w:sdtPr>
        <w:sdtEndPr/>
        <w:sdtContent>
          <w:r>
            <w:t xml:space="preserve">     </w:t>
          </w:r>
        </w:sdtContent>
      </w:sdt>
    </w:p>
    <w:p w14:paraId="6A21CE42" w14:textId="77777777" w:rsidR="00350E9C" w:rsidRPr="00B46700" w:rsidRDefault="00B46700" w:rsidP="005E4036">
      <w:pPr>
        <w:pStyle w:val="ListParagraph"/>
        <w:numPr>
          <w:ilvl w:val="0"/>
          <w:numId w:val="1"/>
        </w:numPr>
        <w:spacing w:beforeLines="76" w:before="182" w:line="240" w:lineRule="auto"/>
        <w:ind w:left="284" w:right="0"/>
      </w:pPr>
      <w:r>
        <w:t>rahvusvahelised kohustused, ülemaailmsed tegevuskavad ja eesmärgid seoses haridusega, mis puuduta</w:t>
      </w:r>
      <w:sdt>
        <w:sdtPr>
          <w:tag w:val="goog_rdk_69"/>
          <w:id w:val="-2006584650"/>
        </w:sdtPr>
        <w:sdtEndPr/>
        <w:sdtContent>
          <w:r>
            <w:t>vad</w:t>
          </w:r>
        </w:sdtContent>
      </w:sdt>
      <w:r>
        <w:t xml:space="preserve"> kestlikku arengut, </w:t>
      </w:r>
      <w:sdt>
        <w:sdtPr>
          <w:tag w:val="goog_rdk_71"/>
          <w:id w:val="1373422971"/>
        </w:sdtPr>
        <w:sdtEndPr/>
        <w:sdtContent>
          <w:r>
            <w:t xml:space="preserve">maailmakodanikuks olemist </w:t>
          </w:r>
        </w:sdtContent>
      </w:sdt>
      <w:r>
        <w:t>ja inimõigusi, sealhulgas kestliku arengu tegevuskava aastaks 2030 (eelkõige eesmärk 4.7) ning UNESCO 1974. aasta soovitust rahvusvahelist üksteisemõistmist, koostööd ja rahu edendava hariduse kohta, mis tunnistavad maailmahariduse rolli 21. sajandi maailmakodanike hariduses</w:t>
      </w:r>
      <w:r w:rsidR="00486CB3">
        <w:t>.</w:t>
      </w:r>
      <w:r w:rsidRPr="00B46700">
        <w:rPr>
          <w:vertAlign w:val="superscript"/>
        </w:rPr>
        <w:t>3</w:t>
      </w:r>
      <w:sdt>
        <w:sdtPr>
          <w:tag w:val="goog_rdk_73"/>
          <w:id w:val="-713504396"/>
        </w:sdtPr>
        <w:sdtEndPr/>
        <w:sdtContent/>
      </w:sdt>
      <w:sdt>
        <w:sdtPr>
          <w:tag w:val="goog_rdk_77"/>
          <w:id w:val="1215168603"/>
        </w:sdtPr>
        <w:sdtEndPr/>
        <w:sdtContent>
          <w:sdt>
            <w:sdtPr>
              <w:tag w:val="goog_rdk_76"/>
              <w:id w:val="-1976441355"/>
            </w:sdtPr>
            <w:sdtEndPr/>
            <w:sdtContent/>
          </w:sdt>
        </w:sdtContent>
      </w:sdt>
      <w:sdt>
        <w:sdtPr>
          <w:tag w:val="goog_rdk_78"/>
          <w:id w:val="-268858838"/>
          <w:showingPlcHdr/>
        </w:sdtPr>
        <w:sdtEndPr/>
        <w:sdtContent>
          <w:r w:rsidR="005E4036">
            <w:t xml:space="preserve">     </w:t>
          </w:r>
        </w:sdtContent>
      </w:sdt>
    </w:p>
    <w:p w14:paraId="2DF2A38D" w14:textId="77777777" w:rsidR="00BF1D04" w:rsidRDefault="00BF1D04" w:rsidP="00F70D2C">
      <w:pPr>
        <w:spacing w:before="128"/>
        <w:ind w:left="0" w:right="148"/>
        <w:rPr>
          <w:sz w:val="18"/>
          <w:szCs w:val="18"/>
          <w:vertAlign w:val="superscript"/>
        </w:rPr>
      </w:pPr>
    </w:p>
    <w:p w14:paraId="50792F70" w14:textId="77777777" w:rsidR="00BF1D04" w:rsidRDefault="00BF1D04">
      <w:pPr>
        <w:spacing w:before="128"/>
        <w:ind w:left="136" w:right="148"/>
        <w:rPr>
          <w:sz w:val="18"/>
          <w:szCs w:val="18"/>
          <w:vertAlign w:val="superscript"/>
        </w:rPr>
      </w:pPr>
    </w:p>
    <w:p w14:paraId="541DC603" w14:textId="77777777" w:rsidR="00BF1D04" w:rsidRDefault="00BF1D04">
      <w:pPr>
        <w:spacing w:before="128"/>
        <w:ind w:left="136" w:right="148"/>
        <w:rPr>
          <w:sz w:val="18"/>
          <w:szCs w:val="18"/>
          <w:vertAlign w:val="superscript"/>
        </w:rPr>
      </w:pPr>
      <w:r>
        <w:rPr>
          <w:noProof/>
        </w:rPr>
        <mc:AlternateContent>
          <mc:Choice Requires="wps">
            <w:drawing>
              <wp:anchor distT="0" distB="0" distL="114300" distR="114300" simplePos="0" relativeHeight="251663360" behindDoc="0" locked="0" layoutInCell="1" hidden="0" allowOverlap="1" wp14:anchorId="07E64D81" wp14:editId="29380BC1">
                <wp:simplePos x="0" y="0"/>
                <wp:positionH relativeFrom="column">
                  <wp:posOffset>123986</wp:posOffset>
                </wp:positionH>
                <wp:positionV relativeFrom="paragraph">
                  <wp:posOffset>21590</wp:posOffset>
                </wp:positionV>
                <wp:extent cx="1840865" cy="22225"/>
                <wp:effectExtent l="0" t="0" r="0" b="0"/>
                <wp:wrapNone/>
                <wp:docPr id="1" name="Rectangle 1"/>
                <wp:cNvGraphicFramePr/>
                <a:graphic xmlns:a="http://schemas.openxmlformats.org/drawingml/2006/main">
                  <a:graphicData uri="http://schemas.microsoft.com/office/word/2010/wordprocessingShape">
                    <wps:wsp>
                      <wps:cNvSpPr/>
                      <wps:spPr>
                        <a:xfrm>
                          <a:off x="0" y="0"/>
                          <a:ext cx="1840865" cy="22225"/>
                        </a:xfrm>
                        <a:prstGeom prst="rect">
                          <a:avLst/>
                        </a:prstGeom>
                        <a:solidFill>
                          <a:srgbClr val="000000"/>
                        </a:solidFill>
                        <a:ln>
                          <a:noFill/>
                        </a:ln>
                      </wps:spPr>
                      <wps:txbx>
                        <w:txbxContent>
                          <w:p w14:paraId="50875AA6" w14:textId="77777777" w:rsidR="00BF1D04" w:rsidRDefault="00BF1D04" w:rsidP="00BF1D04">
                            <w:pPr>
                              <w:spacing w:before="0" w:line="240" w:lineRule="auto"/>
                              <w:ind w:left="0" w:right="0"/>
                              <w:jc w:val="left"/>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7E64D81" id="Rectangle 1" o:spid="_x0000_s1029" style="position:absolute;left:0;text-align:left;margin-left:9.75pt;margin-top:1.7pt;width:144.95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" fillcolor="black" stroked="f">
                <v:textbox inset="2.53958mm,2.53958mm,2.53958mm,2.53958mm">
                  <w:txbxContent>
                    <w:p w14:paraId="50875AA6" w14:textId="77777777" w:rsidR="00BF1D04" w:rsidRDefault="00BF1D04" w:rsidP="00BF1D04">
                      <w:pPr>
                        <w:spacing w:before="0" w:line="240" w:lineRule="auto"/>
                        <w:ind w:left="0" w:right="0"/>
                        <w:jc w:val="left"/>
                        <w:textDirection w:val="btLr"/>
                      </w:pPr>
                    </w:p>
                  </w:txbxContent>
                </v:textbox>
              </v:rect>
            </w:pict>
          </mc:Fallback>
        </mc:AlternateContent>
      </w:r>
    </w:p>
    <w:p w14:paraId="15423144" w14:textId="77777777" w:rsidR="00350E9C" w:rsidRDefault="00B46700">
      <w:pPr>
        <w:spacing w:before="128"/>
        <w:ind w:left="136" w:right="148"/>
        <w:rPr>
          <w:sz w:val="18"/>
          <w:szCs w:val="18"/>
        </w:rPr>
      </w:pPr>
      <w:r>
        <w:rPr>
          <w:sz w:val="18"/>
          <w:szCs w:val="18"/>
          <w:vertAlign w:val="superscript"/>
        </w:rPr>
        <w:t>1</w:t>
      </w:r>
      <w:r>
        <w:rPr>
          <w:sz w:val="18"/>
          <w:szCs w:val="18"/>
        </w:rPr>
        <w:t xml:space="preserve"> Uuendatud määratluse ja katustermini ko</w:t>
      </w:r>
      <w:r w:rsidR="00F70D2C">
        <w:rPr>
          <w:sz w:val="18"/>
          <w:szCs w:val="18"/>
        </w:rPr>
        <w:t>hta leiate lisateavet lisast 1.</w:t>
      </w:r>
    </w:p>
    <w:p w14:paraId="2768BED1" w14:textId="77777777" w:rsidR="00350E9C" w:rsidRDefault="00B46700">
      <w:pPr>
        <w:spacing w:before="51"/>
        <w:ind w:left="136" w:right="148"/>
        <w:rPr>
          <w:sz w:val="18"/>
          <w:szCs w:val="18"/>
        </w:rPr>
      </w:pPr>
      <w:r>
        <w:rPr>
          <w:sz w:val="18"/>
          <w:szCs w:val="18"/>
          <w:vertAlign w:val="superscript"/>
        </w:rPr>
        <w:t>2</w:t>
      </w:r>
      <w:r>
        <w:rPr>
          <w:sz w:val="18"/>
          <w:szCs w:val="18"/>
        </w:rPr>
        <w:t xml:space="preserve"> Vt 1. lisast üksikasju sellise hariduse pakkumise laia spektri kohta, millesse on kaasatud ka maailmahariduse perspektiiv.</w:t>
      </w:r>
    </w:p>
    <w:p w14:paraId="786D2BD8" w14:textId="77777777" w:rsidR="00856891" w:rsidRDefault="00B46700" w:rsidP="00856891">
      <w:pPr>
        <w:spacing w:before="50"/>
        <w:ind w:left="136" w:right="148"/>
      </w:pPr>
      <w:r>
        <w:rPr>
          <w:sz w:val="18"/>
          <w:szCs w:val="18"/>
          <w:vertAlign w:val="superscript"/>
        </w:rPr>
        <w:t>3</w:t>
      </w:r>
      <w:r>
        <w:rPr>
          <w:sz w:val="18"/>
          <w:szCs w:val="18"/>
        </w:rPr>
        <w:t xml:space="preserve"> E</w:t>
      </w:r>
      <w:r w:rsidR="007C2DD7">
        <w:rPr>
          <w:sz w:val="18"/>
          <w:szCs w:val="18"/>
        </w:rPr>
        <w:t xml:space="preserve">eskätt viidatakse </w:t>
      </w:r>
      <w:r>
        <w:rPr>
          <w:sz w:val="18"/>
          <w:szCs w:val="18"/>
        </w:rPr>
        <w:t>lisas 3 nimetatud kokkulep</w:t>
      </w:r>
      <w:r w:rsidR="007C2DD7">
        <w:rPr>
          <w:sz w:val="18"/>
          <w:szCs w:val="18"/>
        </w:rPr>
        <w:t>etele</w:t>
      </w:r>
      <w:sdt>
        <w:sdtPr>
          <w:tag w:val="goog_rdk_79"/>
          <w:id w:val="-604265293"/>
        </w:sdtPr>
        <w:sdtEndPr/>
        <w:sdtContent>
          <w:r>
            <w:rPr>
              <w:sz w:val="18"/>
              <w:szCs w:val="18"/>
            </w:rPr>
            <w:t>.</w:t>
          </w:r>
        </w:sdtContent>
      </w:sdt>
    </w:p>
    <w:p w14:paraId="0F37E818" w14:textId="77777777" w:rsidR="00856891" w:rsidRDefault="00856891" w:rsidP="00856891">
      <w:pPr>
        <w:spacing w:before="50"/>
        <w:ind w:left="136" w:right="148"/>
      </w:pPr>
    </w:p>
    <w:p w14:paraId="6ECFA679" w14:textId="77777777" w:rsidR="00EF7E36" w:rsidRDefault="00B46700">
      <w:pPr>
        <w:pStyle w:val="Heading2"/>
        <w:ind w:left="0" w:right="148"/>
      </w:pPr>
      <w:r>
        <w:lastRenderedPageBreak/>
        <w:t>Tunnustame maailmahariduse kasvu ja arengut Euroopas 20 aasta jooksul</w:t>
      </w:r>
      <w:r w:rsidR="00F70D2C">
        <w:t xml:space="preserve">. </w:t>
      </w:r>
    </w:p>
    <w:p w14:paraId="2F327448" w14:textId="77777777" w:rsidR="00350E9C" w:rsidRDefault="00F70D2C">
      <w:pPr>
        <w:pStyle w:val="Heading2"/>
        <w:ind w:left="0" w:right="148"/>
      </w:pPr>
      <w:r w:rsidRPr="00F70D2C">
        <w:t>Maailmaharidust Euroopas aastani 2050 kujundatakse</w:t>
      </w:r>
      <w:r w:rsidR="00EF7E36">
        <w:t xml:space="preserve"> järgmiselt:</w:t>
      </w:r>
    </w:p>
    <w:p w14:paraId="3DA3BF9B" w14:textId="77777777" w:rsidR="00350E9C" w:rsidRDefault="00FF6C47">
      <w:pPr>
        <w:numPr>
          <w:ilvl w:val="0"/>
          <w:numId w:val="1"/>
        </w:numPr>
        <w:tabs>
          <w:tab w:val="left" w:pos="651"/>
        </w:tabs>
        <w:ind w:left="450" w:right="0" w:hanging="240"/>
      </w:pPr>
      <w:sdt>
        <w:sdtPr>
          <w:tag w:val="goog_rdk_82"/>
          <w:id w:val="-1864814070"/>
        </w:sdtPr>
        <w:sdtEndPr/>
        <w:sdtContent>
          <w:r w:rsidR="00B46700">
            <w:t>t</w:t>
          </w:r>
        </w:sdtContent>
      </w:sdt>
      <w:r w:rsidR="00B46700">
        <w:t>ugevad ja selged tulemused maailmahariduses alates Maastrichti deklaratsioonist;</w:t>
      </w:r>
    </w:p>
    <w:p w14:paraId="4DFA61CB" w14:textId="77777777" w:rsidR="00350E9C" w:rsidRDefault="00FF6C47">
      <w:pPr>
        <w:numPr>
          <w:ilvl w:val="0"/>
          <w:numId w:val="1"/>
        </w:numPr>
        <w:tabs>
          <w:tab w:val="left" w:pos="651"/>
        </w:tabs>
        <w:ind w:left="450" w:right="0" w:hanging="240"/>
      </w:pPr>
      <w:sdt>
        <w:sdtPr>
          <w:tag w:val="goog_rdk_85"/>
          <w:id w:val="-114676681"/>
        </w:sdtPr>
        <w:sdtEndPr/>
        <w:sdtContent>
          <w:r w:rsidR="00B46700">
            <w:t>t</w:t>
          </w:r>
        </w:sdtContent>
      </w:sdt>
      <w:r w:rsidR="00B46700">
        <w:t>äiustatud poliitikaraamistikud riiklikul ja Euroopa tasandil</w:t>
      </w:r>
      <w:sdt>
        <w:sdtPr>
          <w:tag w:val="goog_rdk_87"/>
          <w:id w:val="-1319566880"/>
        </w:sdtPr>
        <w:sdtEndPr/>
        <w:sdtContent>
          <w:r w:rsidR="00B46700">
            <w:t>;</w:t>
          </w:r>
        </w:sdtContent>
      </w:sdt>
      <w:sdt>
        <w:sdtPr>
          <w:tag w:val="goog_rdk_88"/>
          <w:id w:val="712928285"/>
          <w:showingPlcHdr/>
        </w:sdtPr>
        <w:sdtEndPr/>
        <w:sdtContent>
          <w:r w:rsidR="00B46700">
            <w:t xml:space="preserve">     </w:t>
          </w:r>
        </w:sdtContent>
      </w:sdt>
    </w:p>
    <w:p w14:paraId="4ECDC904" w14:textId="0C41B05D" w:rsidR="003F5C14" w:rsidRDefault="00FF6C47" w:rsidP="003F5C14">
      <w:pPr>
        <w:numPr>
          <w:ilvl w:val="0"/>
          <w:numId w:val="1"/>
        </w:numPr>
        <w:tabs>
          <w:tab w:val="left" w:pos="659"/>
        </w:tabs>
        <w:ind w:left="450" w:right="0" w:hanging="240"/>
      </w:pPr>
      <w:sdt>
        <w:sdtPr>
          <w:tag w:val="goog_rdk_90"/>
          <w:id w:val="-12152567"/>
        </w:sdtPr>
        <w:sdtEndPr/>
        <w:sdtContent>
          <w:r w:rsidR="00B46700">
            <w:t>l</w:t>
          </w:r>
        </w:sdtContent>
      </w:sdt>
      <w:r w:rsidR="00B46700">
        <w:t xml:space="preserve">aialdasem tunnustus ja haridusalane </w:t>
      </w:r>
      <w:r w:rsidR="00B46700" w:rsidRPr="00021CBA">
        <w:t>tõukejõud</w:t>
      </w:r>
      <w:r w:rsidR="00B46700">
        <w:t>, mis asetab maailmahariduse kvaliteetse hariduse keskmesse; formaalne, mitteformaalne ja informaalne õpe; elu</w:t>
      </w:r>
      <w:r w:rsidR="00A903E5">
        <w:t>kestev</w:t>
      </w:r>
      <w:bookmarkStart w:id="1" w:name="_GoBack"/>
      <w:bookmarkEnd w:id="1"/>
      <w:r w:rsidR="00B46700">
        <w:t xml:space="preserve"> ja kogu elu hõlmav haridus</w:t>
      </w:r>
      <w:sdt>
        <w:sdtPr>
          <w:tag w:val="goog_rdk_92"/>
          <w:id w:val="2118017633"/>
        </w:sdtPr>
        <w:sdtEndPr/>
        <w:sdtContent>
          <w:r w:rsidR="00B46700">
            <w:t>;</w:t>
          </w:r>
        </w:sdtContent>
      </w:sdt>
      <w:sdt>
        <w:sdtPr>
          <w:tag w:val="goog_rdk_93"/>
          <w:id w:val="1935475767"/>
          <w:showingPlcHdr/>
        </w:sdtPr>
        <w:sdtEndPr/>
        <w:sdtContent>
          <w:r w:rsidR="003F5C14">
            <w:t xml:space="preserve">     </w:t>
          </w:r>
        </w:sdtContent>
      </w:sdt>
    </w:p>
    <w:p w14:paraId="586944DF" w14:textId="1DD9D498" w:rsidR="00350E9C" w:rsidRDefault="00E0159A" w:rsidP="003F5C14">
      <w:pPr>
        <w:numPr>
          <w:ilvl w:val="0"/>
          <w:numId w:val="1"/>
        </w:numPr>
        <w:tabs>
          <w:tab w:val="left" w:pos="659"/>
        </w:tabs>
        <w:ind w:left="450" w:right="0" w:hanging="240"/>
      </w:pPr>
      <w:r>
        <w:t xml:space="preserve">laialdasem mõistmine, et </w:t>
      </w:r>
      <w:r w:rsidR="004444FF">
        <w:t>vaja</w:t>
      </w:r>
      <w:r w:rsidR="004444FF" w:rsidDel="00E0159A">
        <w:t xml:space="preserve"> </w:t>
      </w:r>
      <w:r w:rsidR="00D63D81">
        <w:t>on universaalset</w:t>
      </w:r>
      <w:r w:rsidR="00B46700">
        <w:t>, õigustel põhinev</w:t>
      </w:r>
      <w:r w:rsidR="00477093">
        <w:t>at</w:t>
      </w:r>
      <w:r w:rsidR="00B46700">
        <w:t xml:space="preserve"> lähenemisviis</w:t>
      </w:r>
      <w:r w:rsidR="00477093">
        <w:t>i</w:t>
      </w:r>
      <w:r>
        <w:t xml:space="preserve"> </w:t>
      </w:r>
      <w:r w:rsidR="00B46700">
        <w:t>maailmaharidusele, mida ilmestavad riiklikud strateegiad ja poliitika</w:t>
      </w:r>
      <w:r>
        <w:t>meetme</w:t>
      </w:r>
      <w:r w:rsidR="00B46700">
        <w:t>d, mis on mõeldud sõnaselgelt kõigile Euroopa riikide elanikele solidaarselt rahvastega kogu maailmas</w:t>
      </w:r>
      <w:sdt>
        <w:sdtPr>
          <w:tag w:val="goog_rdk_97"/>
          <w:id w:val="-603256540"/>
        </w:sdtPr>
        <w:sdtEndPr/>
        <w:sdtContent>
          <w:r w:rsidR="00B46700">
            <w:t>;</w:t>
          </w:r>
        </w:sdtContent>
      </w:sdt>
      <w:sdt>
        <w:sdtPr>
          <w:tag w:val="goog_rdk_98"/>
          <w:id w:val="-219135769"/>
          <w:showingPlcHdr/>
        </w:sdtPr>
        <w:sdtEndPr/>
        <w:sdtContent>
          <w:r w:rsidR="00B46700">
            <w:t xml:space="preserve">     </w:t>
          </w:r>
        </w:sdtContent>
      </w:sdt>
    </w:p>
    <w:p w14:paraId="5983F58D" w14:textId="77777777" w:rsidR="00350E9C" w:rsidRDefault="00FF6C47">
      <w:pPr>
        <w:numPr>
          <w:ilvl w:val="0"/>
          <w:numId w:val="1"/>
        </w:numPr>
        <w:tabs>
          <w:tab w:val="left" w:pos="685"/>
        </w:tabs>
        <w:ind w:left="450" w:right="0" w:hanging="240"/>
      </w:pPr>
      <w:sdt>
        <w:sdtPr>
          <w:tag w:val="goog_rdk_100"/>
          <w:id w:val="1059210491"/>
        </w:sdtPr>
        <w:sdtEndPr/>
        <w:sdtContent>
          <w:r w:rsidR="00B46700">
            <w:t>t</w:t>
          </w:r>
        </w:sdtContent>
      </w:sdt>
      <w:r w:rsidR="00B46700">
        <w:t>äiustatud kogu sektorit hõlmavad koordineeritud lähenemisviisid formaalse õppe sektorites (koolide õppekavareformid, õpetajate koolitamine, õpilaste hindamine, kogu kooli hõlmavad lähenemisviisid, koolide juhtimise ja enesehindamise protsessid, koolide hindamise koolitused ja</w:t>
      </w:r>
      <w:sdt>
        <w:sdtPr>
          <w:tag w:val="goog_rdk_102"/>
          <w:id w:val="-1197546647"/>
        </w:sdtPr>
        <w:sdtEndPr/>
        <w:sdtContent>
          <w:r w:rsidR="00B46700">
            <w:t xml:space="preserve"> alusharidus</w:t>
          </w:r>
        </w:sdtContent>
      </w:sdt>
      <w:r w:rsidR="00B46700">
        <w:t>) ning mitteformaalse õppe eri sektorites</w:t>
      </w:r>
      <w:sdt>
        <w:sdtPr>
          <w:tag w:val="goog_rdk_104"/>
          <w:id w:val="-1684209886"/>
        </w:sdtPr>
        <w:sdtEndPr/>
        <w:sdtContent>
          <w:r w:rsidR="00B46700">
            <w:t>;</w:t>
          </w:r>
        </w:sdtContent>
      </w:sdt>
      <w:sdt>
        <w:sdtPr>
          <w:tag w:val="goog_rdk_105"/>
          <w:id w:val="736281574"/>
          <w:showingPlcHdr/>
        </w:sdtPr>
        <w:sdtEndPr/>
        <w:sdtContent>
          <w:r w:rsidR="00B46700">
            <w:t xml:space="preserve">     </w:t>
          </w:r>
        </w:sdtContent>
      </w:sdt>
    </w:p>
    <w:p w14:paraId="36701A8F" w14:textId="77777777" w:rsidR="00350E9C" w:rsidRDefault="00FF6C47">
      <w:pPr>
        <w:numPr>
          <w:ilvl w:val="0"/>
          <w:numId w:val="1"/>
        </w:numPr>
        <w:tabs>
          <w:tab w:val="left" w:pos="685"/>
        </w:tabs>
        <w:ind w:left="450" w:right="0" w:hanging="240"/>
      </w:pPr>
      <w:sdt>
        <w:sdtPr>
          <w:tag w:val="goog_rdk_108"/>
          <w:id w:val="718780834"/>
        </w:sdtPr>
        <w:sdtEndPr/>
        <w:sdtContent>
          <w:r w:rsidR="00B46700">
            <w:t>k</w:t>
          </w:r>
        </w:sdtContent>
      </w:sdt>
      <w:r w:rsidR="00B46700">
        <w:t>odanikuühiskonna sektorite suurem struktureeritud kaasamine, sealhulgas konsultatsiooniprotsessidesse ning riikliku ja Euroopa tasandi strateegiate väljatöötamisse, rakendamisse, läbivaatamisse ja ümberkujundamisse</w:t>
      </w:r>
      <w:sdt>
        <w:sdtPr>
          <w:tag w:val="goog_rdk_109"/>
          <w:id w:val="-209958453"/>
        </w:sdtPr>
        <w:sdtEndPr/>
        <w:sdtContent>
          <w:r w:rsidR="00B46700">
            <w:t>;</w:t>
          </w:r>
        </w:sdtContent>
      </w:sdt>
      <w:sdt>
        <w:sdtPr>
          <w:tag w:val="goog_rdk_110"/>
          <w:id w:val="1086036257"/>
          <w:showingPlcHdr/>
        </w:sdtPr>
        <w:sdtEndPr/>
        <w:sdtContent>
          <w:r w:rsidR="00B46700">
            <w:t xml:space="preserve">     </w:t>
          </w:r>
        </w:sdtContent>
      </w:sdt>
    </w:p>
    <w:p w14:paraId="05B7AEDA" w14:textId="77777777" w:rsidR="00350E9C" w:rsidRDefault="00FF6C47">
      <w:pPr>
        <w:numPr>
          <w:ilvl w:val="0"/>
          <w:numId w:val="1"/>
        </w:numPr>
        <w:tabs>
          <w:tab w:val="left" w:pos="685"/>
        </w:tabs>
        <w:ind w:left="450" w:right="0" w:hanging="240"/>
      </w:pPr>
      <w:sdt>
        <w:sdtPr>
          <w:tag w:val="goog_rdk_112"/>
          <w:id w:val="244929014"/>
        </w:sdtPr>
        <w:sdtEndPr/>
        <w:sdtContent>
          <w:r w:rsidR="00B46700">
            <w:t>p</w:t>
          </w:r>
        </w:sdtContent>
      </w:sdt>
      <w:r w:rsidR="00B46700">
        <w:t>arem koordineerimine valdkonna konkreetsete sidusrühmade vahel, eelkõige kohalike ja piirkondlike omavalitsuste, noorteorganisatsioonide ja maailmaharidusele keskendunud kodanikuühiskonna organisatsioonide vahel riiklikul ja rahvusvahelisel tasandil. Tunnistame noorte kaasamise tähtsust noorteorganisatsioonide ja -platvormide kaudu</w:t>
      </w:r>
      <w:sdt>
        <w:sdtPr>
          <w:tag w:val="goog_rdk_114"/>
          <w:id w:val="-443992717"/>
        </w:sdtPr>
        <w:sdtEndPr/>
        <w:sdtContent>
          <w:r w:rsidR="00B46700">
            <w:t>;</w:t>
          </w:r>
        </w:sdtContent>
      </w:sdt>
      <w:sdt>
        <w:sdtPr>
          <w:tag w:val="goog_rdk_115"/>
          <w:id w:val="-818351082"/>
          <w:showingPlcHdr/>
        </w:sdtPr>
        <w:sdtEndPr/>
        <w:sdtContent>
          <w:r w:rsidR="00B46700">
            <w:t xml:space="preserve">     </w:t>
          </w:r>
        </w:sdtContent>
      </w:sdt>
    </w:p>
    <w:p w14:paraId="72BB9EEF" w14:textId="77777777" w:rsidR="00350E9C" w:rsidRDefault="00FF6C47">
      <w:pPr>
        <w:numPr>
          <w:ilvl w:val="0"/>
          <w:numId w:val="1"/>
        </w:numPr>
        <w:tabs>
          <w:tab w:val="left" w:pos="685"/>
        </w:tabs>
        <w:ind w:left="450" w:right="0" w:hanging="240"/>
      </w:pPr>
      <w:sdt>
        <w:sdtPr>
          <w:tag w:val="goog_rdk_117"/>
          <w:id w:val="1534452199"/>
        </w:sdtPr>
        <w:sdtEndPr/>
        <w:sdtContent>
          <w:r w:rsidR="00B46700">
            <w:t>s</w:t>
          </w:r>
        </w:sdtContent>
      </w:sdt>
      <w:r w:rsidR="00B46700">
        <w:t>uurem tähelepanu ja kriitilisem lähenemine maailmaharidusele, pöörates tähelepanu ajaloolise pärandi ja ülemaailmse võimu dünaamika küsimustele, sealhulgas õppekavade dekoloniseerimisele</w:t>
      </w:r>
      <w:sdt>
        <w:sdtPr>
          <w:tag w:val="goog_rdk_119"/>
          <w:id w:val="-2023541762"/>
        </w:sdtPr>
        <w:sdtEndPr/>
        <w:sdtContent>
          <w:r w:rsidR="00B46700">
            <w:t>;</w:t>
          </w:r>
        </w:sdtContent>
      </w:sdt>
      <w:sdt>
        <w:sdtPr>
          <w:tag w:val="goog_rdk_120"/>
          <w:id w:val="-199101968"/>
          <w:showingPlcHdr/>
        </w:sdtPr>
        <w:sdtEndPr/>
        <w:sdtContent>
          <w:r w:rsidR="00B46700">
            <w:t xml:space="preserve">     </w:t>
          </w:r>
        </w:sdtContent>
      </w:sdt>
    </w:p>
    <w:p w14:paraId="22CD2A71" w14:textId="77777777" w:rsidR="00350E9C" w:rsidRDefault="00FF6C47">
      <w:pPr>
        <w:numPr>
          <w:ilvl w:val="0"/>
          <w:numId w:val="1"/>
        </w:numPr>
        <w:tabs>
          <w:tab w:val="left" w:pos="685"/>
        </w:tabs>
        <w:ind w:left="450" w:right="0" w:hanging="240"/>
      </w:pPr>
      <w:sdt>
        <w:sdtPr>
          <w:tag w:val="goog_rdk_122"/>
          <w:id w:val="-92711184"/>
        </w:sdtPr>
        <w:sdtEndPr/>
        <w:sdtContent>
          <w:r w:rsidR="00B46700">
            <w:t>v</w:t>
          </w:r>
        </w:sdtContent>
      </w:sdt>
      <w:r w:rsidR="00B46700">
        <w:t>aldkonna suurenenud teadussuutlikkus</w:t>
      </w:r>
      <w:r w:rsidR="00A76023">
        <w:t>, mis on hädavajalik</w:t>
      </w:r>
      <w:r w:rsidR="00B46700">
        <w:t xml:space="preserve"> parema</w:t>
      </w:r>
      <w:r w:rsidR="00A76023">
        <w:t>ks</w:t>
      </w:r>
      <w:r w:rsidR="00B46700">
        <w:t xml:space="preserve"> ja teaduspõhis</w:t>
      </w:r>
      <w:r w:rsidR="00A76023">
        <w:t>eks</w:t>
      </w:r>
      <w:r w:rsidR="00B46700">
        <w:t xml:space="preserve"> poliitikakujundamis</w:t>
      </w:r>
      <w:r w:rsidR="00A76023">
        <w:t>eks</w:t>
      </w:r>
      <w:sdt>
        <w:sdtPr>
          <w:tag w:val="goog_rdk_124"/>
          <w:id w:val="816374503"/>
        </w:sdtPr>
        <w:sdtEndPr/>
        <w:sdtContent>
          <w:r w:rsidR="00B46700">
            <w:t>;</w:t>
          </w:r>
        </w:sdtContent>
      </w:sdt>
      <w:sdt>
        <w:sdtPr>
          <w:tag w:val="goog_rdk_125"/>
          <w:id w:val="842129605"/>
          <w:showingPlcHdr/>
        </w:sdtPr>
        <w:sdtEndPr/>
        <w:sdtContent>
          <w:r w:rsidR="00B46700">
            <w:t xml:space="preserve">     </w:t>
          </w:r>
        </w:sdtContent>
      </w:sdt>
    </w:p>
    <w:p w14:paraId="33E1EF04" w14:textId="77777777" w:rsidR="00350E9C" w:rsidRDefault="00FF6C47">
      <w:pPr>
        <w:numPr>
          <w:ilvl w:val="0"/>
          <w:numId w:val="1"/>
        </w:numPr>
        <w:tabs>
          <w:tab w:val="left" w:pos="685"/>
        </w:tabs>
        <w:ind w:left="450" w:right="0" w:hanging="240"/>
      </w:pPr>
      <w:sdt>
        <w:sdtPr>
          <w:tag w:val="goog_rdk_127"/>
          <w:id w:val="1311983419"/>
        </w:sdtPr>
        <w:sdtEndPr/>
        <w:sdtContent>
          <w:r w:rsidR="00B46700">
            <w:t>r</w:t>
          </w:r>
        </w:sdtContent>
      </w:sdt>
      <w:r w:rsidR="00B46700">
        <w:t>iiklike rahastamistasemete ja Euroopa rahastamismehhanismide, sealhulgas selliste vahendite nagu ELi arenguhariduse ja teadlikkuse suurendamise programm (EU DEAR), arendamine, läbivaatamine ja suurendamine</w:t>
      </w:r>
      <w:sdt>
        <w:sdtPr>
          <w:tag w:val="goog_rdk_129"/>
          <w:id w:val="-1112125495"/>
        </w:sdtPr>
        <w:sdtEndPr/>
        <w:sdtContent>
          <w:r w:rsidR="00B46700">
            <w:t>;</w:t>
          </w:r>
        </w:sdtContent>
      </w:sdt>
      <w:sdt>
        <w:sdtPr>
          <w:tag w:val="goog_rdk_130"/>
          <w:id w:val="642857125"/>
          <w:showingPlcHdr/>
        </w:sdtPr>
        <w:sdtEndPr/>
        <w:sdtContent>
          <w:r w:rsidR="00B46700">
            <w:t xml:space="preserve">     </w:t>
          </w:r>
        </w:sdtContent>
      </w:sdt>
    </w:p>
    <w:p w14:paraId="7D9B4E9B" w14:textId="77777777" w:rsidR="00350E9C" w:rsidRDefault="00FF6C47">
      <w:pPr>
        <w:numPr>
          <w:ilvl w:val="0"/>
          <w:numId w:val="1"/>
        </w:numPr>
        <w:tabs>
          <w:tab w:val="left" w:pos="685"/>
        </w:tabs>
        <w:ind w:left="450" w:right="0" w:hanging="240"/>
      </w:pPr>
      <w:sdt>
        <w:sdtPr>
          <w:tag w:val="goog_rdk_132"/>
          <w:id w:val="1538014394"/>
        </w:sdtPr>
        <w:sdtEndPr/>
        <w:sdtContent>
          <w:r w:rsidR="00B46700">
            <w:t>t</w:t>
          </w:r>
        </w:sdtContent>
      </w:sdt>
      <w:r w:rsidR="00B46700">
        <w:t>ihedamad rahvusvaheli</w:t>
      </w:r>
      <w:r w:rsidR="00474B24">
        <w:t>s</w:t>
      </w:r>
      <w:r w:rsidR="00B46700">
        <w:t>e</w:t>
      </w:r>
      <w:r w:rsidR="00474B24">
        <w:t>d</w:t>
      </w:r>
      <w:r w:rsidR="00B46700">
        <w:t xml:space="preserve"> kontaktid ja kogemuste jagamine poliitikakujundajate vahel ning efektiivsem kvaliteedi tagamine, sealhulgas GENE ümarlaudade ja Euroopa maailmahariduse</w:t>
      </w:r>
      <w:sdt>
        <w:sdtPr>
          <w:tag w:val="goog_rdk_134"/>
          <w:id w:val="-356977014"/>
        </w:sdtPr>
        <w:sdtEndPr/>
        <w:sdtContent>
          <w:r w:rsidR="00B46700">
            <w:t xml:space="preserve"> vastastikhindamise</w:t>
          </w:r>
        </w:sdtContent>
      </w:sdt>
      <w:r w:rsidR="00B46700">
        <w:t xml:space="preserve"> protsessi kaudu</w:t>
      </w:r>
      <w:sdt>
        <w:sdtPr>
          <w:tag w:val="goog_rdk_136"/>
          <w:id w:val="1763565324"/>
        </w:sdtPr>
        <w:sdtEndPr/>
        <w:sdtContent>
          <w:r w:rsidR="00B46700">
            <w:t>.</w:t>
          </w:r>
        </w:sdtContent>
      </w:sdt>
      <w:sdt>
        <w:sdtPr>
          <w:tag w:val="goog_rdk_137"/>
          <w:id w:val="-11612910"/>
        </w:sdtPr>
        <w:sdtEndPr/>
        <w:sdtContent>
          <w:sdt>
            <w:sdtPr>
              <w:tag w:val="goog_rdk_138"/>
              <w:id w:val="914816307"/>
              <w:showingPlcHdr/>
            </w:sdtPr>
            <w:sdtEndPr/>
            <w:sdtContent>
              <w:r w:rsidR="00B46700">
                <w:t xml:space="preserve">     </w:t>
              </w:r>
            </w:sdtContent>
          </w:sdt>
        </w:sdtContent>
      </w:sdt>
      <w:sdt>
        <w:sdtPr>
          <w:tag w:val="goog_rdk_139"/>
          <w:id w:val="-1753580350"/>
          <w:showingPlcHdr/>
        </w:sdtPr>
        <w:sdtEndPr/>
        <w:sdtContent>
          <w:r w:rsidR="00B46700">
            <w:t xml:space="preserve">     </w:t>
          </w:r>
        </w:sdtContent>
      </w:sdt>
    </w:p>
    <w:p w14:paraId="4A238E90" w14:textId="77777777" w:rsidR="00350E9C" w:rsidRDefault="00350E9C">
      <w:pPr>
        <w:tabs>
          <w:tab w:val="left" w:pos="685"/>
        </w:tabs>
        <w:spacing w:before="31"/>
        <w:ind w:left="0" w:right="148"/>
      </w:pPr>
    </w:p>
    <w:p w14:paraId="512106B3" w14:textId="77777777" w:rsidR="00856891" w:rsidRDefault="00B46700">
      <w:pPr>
        <w:pStyle w:val="Heading2"/>
        <w:ind w:left="0" w:right="0"/>
      </w:pPr>
      <w:r>
        <w:t>Tunnistame maailmahariduse konteksti, väljakutseid ja võimalusi Euroopas ning kogu maailmas.</w:t>
      </w:r>
      <w:bookmarkStart w:id="2" w:name="_heading=h.3031d18alms5" w:colFirst="0" w:colLast="0"/>
      <w:bookmarkStart w:id="3" w:name="_heading=h.ulsdxbj55hnp" w:colFirst="0" w:colLast="0"/>
      <w:bookmarkEnd w:id="2"/>
      <w:bookmarkEnd w:id="3"/>
      <w:r>
        <w:t xml:space="preserve"> </w:t>
      </w:r>
    </w:p>
    <w:p w14:paraId="7B0AD970" w14:textId="77777777" w:rsidR="00350E9C" w:rsidRDefault="00B46700">
      <w:pPr>
        <w:pStyle w:val="Heading2"/>
        <w:ind w:left="0" w:right="0"/>
        <w:rPr>
          <w:i/>
        </w:rPr>
      </w:pPr>
      <w:r>
        <w:rPr>
          <w:i/>
        </w:rPr>
        <w:t>Maailmahariduse arendamise kontekst Euroopas aastani 2050:</w:t>
      </w:r>
    </w:p>
    <w:p w14:paraId="6A44AAC6" w14:textId="77777777" w:rsidR="00350E9C" w:rsidRDefault="00B46700">
      <w:pPr>
        <w:numPr>
          <w:ilvl w:val="0"/>
          <w:numId w:val="3"/>
        </w:numPr>
        <w:ind w:left="450" w:right="0" w:hanging="270"/>
      </w:pPr>
      <w:r>
        <w:t xml:space="preserve">planeedi seisukorra muutumine; geopoliitilised joondumised; </w:t>
      </w:r>
      <w:proofErr w:type="spellStart"/>
      <w:r>
        <w:t>mitmepoolsed</w:t>
      </w:r>
      <w:proofErr w:type="spellEnd"/>
      <w:r>
        <w:t>, riiklikud, piirkondlikud ja kohalikud poliitilised kontekstid;</w:t>
      </w:r>
    </w:p>
    <w:p w14:paraId="67586F54" w14:textId="7BA6356E" w:rsidR="00350E9C" w:rsidRDefault="00B46700">
      <w:pPr>
        <w:numPr>
          <w:ilvl w:val="0"/>
          <w:numId w:val="3"/>
        </w:numPr>
        <w:spacing w:before="0"/>
        <w:ind w:left="450" w:right="0" w:hanging="270"/>
      </w:pPr>
      <w:r>
        <w:t>üha keerukamad ja omavahel seotud ülemaailmsed ja kohalikud probleemid, sealhulgas kliimamuutused; bioloogilise mitmekesisuse vähenemine; reostus; ebavõrdsus; vaesus;</w:t>
      </w:r>
      <w:r w:rsidR="008C4F0F">
        <w:t xml:space="preserve"> </w:t>
      </w:r>
      <w:r w:rsidR="008C4F0F" w:rsidRPr="008C4F0F">
        <w:t>vähene toidu, vee ja energiaga kindlustatus</w:t>
      </w:r>
      <w:r>
        <w:t>; pandeemiad; sõjad ja sõdade oht;</w:t>
      </w:r>
    </w:p>
    <w:p w14:paraId="46B3DDF4" w14:textId="77777777" w:rsidR="00350E9C" w:rsidRDefault="00B46700">
      <w:pPr>
        <w:numPr>
          <w:ilvl w:val="0"/>
          <w:numId w:val="3"/>
        </w:numPr>
        <w:spacing w:before="0"/>
        <w:ind w:left="450" w:right="0" w:hanging="270"/>
      </w:pPr>
      <w:r>
        <w:t xml:space="preserve">jätkuvad ohud demokraatiale, rahule ja julgeolekule, rahvusvahelisele mõistmisele, inimõigustele ja jätkusuutlikkusele; nende hulka kuuluvad ebavõrdsus, sallimatus, kõik diskrimineerimise ja inimõiguste rikkumise vormid, aga ka polariseerumine, valeinformatsioon ning manipuleerimine </w:t>
      </w:r>
      <w:r>
        <w:lastRenderedPageBreak/>
        <w:t>sotsiaalmeediaga ja selle kaudu;</w:t>
      </w:r>
    </w:p>
    <w:p w14:paraId="7D56BDD1" w14:textId="77777777" w:rsidR="00350E9C" w:rsidRDefault="00B46700">
      <w:pPr>
        <w:numPr>
          <w:ilvl w:val="0"/>
          <w:numId w:val="3"/>
        </w:numPr>
        <w:spacing w:before="0"/>
        <w:ind w:left="450" w:right="0" w:hanging="270"/>
      </w:pPr>
      <w:r>
        <w:t xml:space="preserve">ülemaailmsed ja kohalikud rahvaliikumised ülemaailmsetele probleemidele reageerimisel; </w:t>
      </w:r>
      <w:r w:rsidR="008653BB">
        <w:t xml:space="preserve">üha </w:t>
      </w:r>
      <w:r w:rsidR="000D0FAA">
        <w:t>valdavam</w:t>
      </w:r>
      <w:r w:rsidR="001F2C43">
        <w:t xml:space="preserve"> </w:t>
      </w:r>
      <w:r w:rsidR="000D0FAA">
        <w:t>tõdemus</w:t>
      </w:r>
      <w:r w:rsidR="008653BB">
        <w:t xml:space="preserve">, et </w:t>
      </w:r>
      <w:r>
        <w:t xml:space="preserve">planeedi eest </w:t>
      </w:r>
      <w:r w:rsidR="00607C0A">
        <w:t xml:space="preserve">hoolitsemiseks </w:t>
      </w:r>
      <w:r>
        <w:t>ning rahu, mõistmi</w:t>
      </w:r>
      <w:r w:rsidR="00607C0A">
        <w:t>s</w:t>
      </w:r>
      <w:r>
        <w:t>e, õiglus</w:t>
      </w:r>
      <w:r w:rsidR="00607C0A">
        <w:t>e</w:t>
      </w:r>
      <w:r>
        <w:t xml:space="preserve"> ja võrdsus</w:t>
      </w:r>
      <w:r w:rsidR="00607C0A">
        <w:t>e</w:t>
      </w:r>
      <w:r>
        <w:t xml:space="preserve"> ning </w:t>
      </w:r>
      <w:r w:rsidR="000D0FAA">
        <w:t xml:space="preserve">kõigile </w:t>
      </w:r>
      <w:r>
        <w:t>inimõigus</w:t>
      </w:r>
      <w:r w:rsidR="00607C0A">
        <w:t>te</w:t>
      </w:r>
      <w:r>
        <w:t xml:space="preserve"> </w:t>
      </w:r>
      <w:r w:rsidR="00607C0A">
        <w:t>tagamiseks on vaja solidaarsus</w:t>
      </w:r>
      <w:r w:rsidR="00DB6E53">
        <w:t>t</w:t>
      </w:r>
      <w:r>
        <w:t>;</w:t>
      </w:r>
    </w:p>
    <w:p w14:paraId="03BCF583" w14:textId="77777777" w:rsidR="00350E9C" w:rsidRDefault="00B46700">
      <w:pPr>
        <w:numPr>
          <w:ilvl w:val="0"/>
          <w:numId w:val="3"/>
        </w:numPr>
        <w:spacing w:before="0"/>
        <w:ind w:left="450" w:right="0" w:hanging="270"/>
      </w:pPr>
      <w:r>
        <w:t>arusaam</w:t>
      </w:r>
      <w:r w:rsidR="00C8691C">
        <w:t xml:space="preserve">, et </w:t>
      </w:r>
      <w:r>
        <w:t xml:space="preserve">maailmaharidus </w:t>
      </w:r>
      <w:r w:rsidR="00C8691C">
        <w:t xml:space="preserve">peab olema </w:t>
      </w:r>
      <w:r>
        <w:t>nende liikumiste keskmes ja kodaniku</w:t>
      </w:r>
      <w:r w:rsidR="00C8691C">
        <w:t>ühiskonna tegutsemis</w:t>
      </w:r>
      <w:r>
        <w:t>ruumi kahanemise/sulgemise kontekstis</w:t>
      </w:r>
      <w:r w:rsidR="00C8691C">
        <w:t xml:space="preserve"> tuleb tugevdada kodanikuühiskonna rolli</w:t>
      </w:r>
      <w:r>
        <w:t>;</w:t>
      </w:r>
    </w:p>
    <w:p w14:paraId="03235C5D" w14:textId="77777777" w:rsidR="00350E9C" w:rsidRDefault="00555115">
      <w:pPr>
        <w:numPr>
          <w:ilvl w:val="0"/>
          <w:numId w:val="3"/>
        </w:numPr>
        <w:spacing w:before="0"/>
        <w:ind w:left="450" w:right="0" w:hanging="270"/>
      </w:pPr>
      <w:r>
        <w:t xml:space="preserve">vajadus väärtustada </w:t>
      </w:r>
      <w:r w:rsidR="00B46700">
        <w:t>kõigi kultuuride, eriti põlisrahvaste kultuuride vaatenurk</w:t>
      </w:r>
      <w:r>
        <w:t>i</w:t>
      </w:r>
      <w:r w:rsidR="00B46700">
        <w:t xml:space="preserve"> ja teadmis</w:t>
      </w:r>
      <w:r>
        <w:t>i</w:t>
      </w:r>
      <w:r w:rsidR="00B46700">
        <w:t>, et ühiselt l</w:t>
      </w:r>
      <w:r w:rsidR="003E0E84">
        <w:t>eida</w:t>
      </w:r>
      <w:r w:rsidR="00B46700">
        <w:t xml:space="preserve"> õiglasi ja jätkusuutlikke lahendusi </w:t>
      </w:r>
      <w:r w:rsidR="00AB78C2">
        <w:t xml:space="preserve">ülemaailmsetele </w:t>
      </w:r>
      <w:r w:rsidR="00B46700">
        <w:t>probleemidele;</w:t>
      </w:r>
    </w:p>
    <w:p w14:paraId="7E9B10FB" w14:textId="77777777" w:rsidR="00350E9C" w:rsidRDefault="00B46700">
      <w:pPr>
        <w:numPr>
          <w:ilvl w:val="0"/>
          <w:numId w:val="3"/>
        </w:numPr>
        <w:spacing w:before="0"/>
        <w:ind w:left="450" w:right="0" w:hanging="270"/>
      </w:pPr>
      <w:r>
        <w:t>laiem arusaam sellest, et kogu haridus – formaalne, mitteformaalne, informaalne, elukestev ja kogu elu hõlmav, alates koolieelsest haridusest kuni täiskasvanuhariduseni – peaks kohalikul ja ka ülemaailmsel tasandil hõlmama sotsiaalset õiglust, samuti inimõigusi, soolist võrdõiguslikkust, mitmekesisust, jätkusuutlikkust ja rahu;</w:t>
      </w:r>
    </w:p>
    <w:p w14:paraId="1DE76C0B" w14:textId="77777777" w:rsidR="00350E9C" w:rsidRDefault="00B46700">
      <w:pPr>
        <w:numPr>
          <w:ilvl w:val="0"/>
          <w:numId w:val="3"/>
        </w:numPr>
        <w:spacing w:before="0"/>
        <w:ind w:left="450" w:right="0" w:hanging="270"/>
      </w:pPr>
      <w:r>
        <w:t>tehnoloogia potentsiaal mängida keskset rolli kasutajale orienteeritud ja kaasavate õppelahenduste pakkumisel ja solidaarsuse suurendamisel, võttes samas arvesse ka tehnoloogia ja sotsiaalmeedia potentsiaali inimkon</w:t>
      </w:r>
      <w:r w:rsidR="0041017D">
        <w:t>n</w:t>
      </w:r>
      <w:r>
        <w:t>a lõhesta</w:t>
      </w:r>
      <w:r w:rsidR="0041017D">
        <w:t>miseks</w:t>
      </w:r>
      <w:r>
        <w:t xml:space="preserve"> ja demokraatia õõnesta</w:t>
      </w:r>
      <w:r w:rsidR="0041017D">
        <w:t>miseks</w:t>
      </w:r>
      <w:r>
        <w:t>. Samuti tunnistame tehnoloogia võimalikku keskkonnamõju ja digitaalse lõhe probleemi.</w:t>
      </w:r>
    </w:p>
    <w:p w14:paraId="522899F7" w14:textId="77777777" w:rsidR="00350E9C" w:rsidRDefault="00350E9C">
      <w:pPr>
        <w:ind w:left="0"/>
        <w:rPr>
          <w:highlight w:val="yellow"/>
        </w:rPr>
      </w:pPr>
    </w:p>
    <w:p w14:paraId="7AA78CDE" w14:textId="77777777" w:rsidR="00350E9C" w:rsidRDefault="00B46700">
      <w:pPr>
        <w:ind w:left="90"/>
        <w:rPr>
          <w:sz w:val="24"/>
          <w:szCs w:val="24"/>
        </w:rPr>
      </w:pPr>
      <w:r>
        <w:rPr>
          <w:sz w:val="24"/>
          <w:szCs w:val="24"/>
        </w:rPr>
        <w:t>Samuti tunnistame maailmahariduse tähtsust, kuna see</w:t>
      </w:r>
    </w:p>
    <w:p w14:paraId="08D40F52" w14:textId="77777777" w:rsidR="00350E9C" w:rsidRDefault="00B46700">
      <w:pPr>
        <w:numPr>
          <w:ilvl w:val="0"/>
          <w:numId w:val="1"/>
        </w:numPr>
        <w:tabs>
          <w:tab w:val="left" w:pos="686"/>
        </w:tabs>
        <w:ind w:left="450" w:right="0" w:hanging="240"/>
      </w:pPr>
      <w:r>
        <w:t>võimaldab omandada vajalikke teadmisi, kriitilist mõtlemist, oskusi ja pädevusi ning hoiakuid ja väärtusi, et tulla toime üha ebakindlamas maailmas, et mõista ja väärtustada meie mitmekesise pärandi ja erinevate kultuuride rikkust ning et reageerida kriisidele ja ohtudele;</w:t>
      </w:r>
    </w:p>
    <w:p w14:paraId="4A5C7B34" w14:textId="77777777" w:rsidR="00350E9C" w:rsidRDefault="00B46700">
      <w:pPr>
        <w:numPr>
          <w:ilvl w:val="0"/>
          <w:numId w:val="1"/>
        </w:numPr>
        <w:tabs>
          <w:tab w:val="left" w:pos="731"/>
        </w:tabs>
        <w:ind w:left="450" w:right="0" w:hanging="240"/>
      </w:pPr>
      <w:r>
        <w:t xml:space="preserve">võimaldab meil </w:t>
      </w:r>
      <w:r w:rsidR="00991A93">
        <w:t xml:space="preserve">tulla </w:t>
      </w:r>
      <w:r>
        <w:t>toime kliimakriisi, bioloogilise mitmekesisuse vähenemise, kasvava eba- võrdsuse, püsiva vaesuse, rassismi ja ksenofoobiaga, juurdepääsu puudumisega põhilistele inimõigustele ning sõdade ja sõdade ohuga seotud eksistentsiaalsete probleemidega;</w:t>
      </w:r>
    </w:p>
    <w:p w14:paraId="58EF5F7E" w14:textId="77777777" w:rsidR="00350E9C" w:rsidRDefault="00B46700">
      <w:pPr>
        <w:numPr>
          <w:ilvl w:val="0"/>
          <w:numId w:val="1"/>
        </w:numPr>
        <w:tabs>
          <w:tab w:val="left" w:pos="648"/>
        </w:tabs>
        <w:ind w:left="450" w:right="0" w:hanging="240"/>
      </w:pPr>
      <w:r>
        <w:t>võimaldab inimestel tegutseda sotsiaalse, majandusliku ja ökoloogilise ümberkujundamise nimel;</w:t>
      </w:r>
    </w:p>
    <w:p w14:paraId="722F4A4C" w14:textId="229146A8" w:rsidR="00350E9C" w:rsidRDefault="00B46700">
      <w:pPr>
        <w:numPr>
          <w:ilvl w:val="0"/>
          <w:numId w:val="1"/>
        </w:numPr>
        <w:tabs>
          <w:tab w:val="left" w:pos="648"/>
        </w:tabs>
        <w:ind w:left="450" w:right="0" w:hanging="240"/>
      </w:pPr>
      <w:r>
        <w:t xml:space="preserve">pakub demokraatlikke ja osaluspõhiseid õppeprotsesse, mis võivad edendada maailmakodakondsust, jätkusuutlikkust, </w:t>
      </w:r>
      <w:proofErr w:type="spellStart"/>
      <w:r>
        <w:t>kultuuridevahelist</w:t>
      </w:r>
      <w:proofErr w:type="spellEnd"/>
      <w:r>
        <w:t xml:space="preserve"> mõistmist, kaasamist, rahu ja vägivallatuse kultuuri ning soolist võrdõiguslikkust hariduses ja ühiskonnas;</w:t>
      </w:r>
    </w:p>
    <w:p w14:paraId="1B424A89" w14:textId="77777777" w:rsidR="00350E9C" w:rsidRDefault="00B46700">
      <w:pPr>
        <w:numPr>
          <w:ilvl w:val="0"/>
          <w:numId w:val="1"/>
        </w:numPr>
        <w:tabs>
          <w:tab w:val="left" w:pos="670"/>
        </w:tabs>
        <w:ind w:left="450" w:right="0" w:hanging="240"/>
      </w:pPr>
      <w:r>
        <w:t xml:space="preserve">suurendab üldsuse teadlikkust ning tagab üldsuse arusaama kohalikest ja </w:t>
      </w:r>
      <w:r w:rsidR="006B67B2">
        <w:t xml:space="preserve">ülemaailmsetest </w:t>
      </w:r>
      <w:r>
        <w:t>probleemidest ning üldsuse kriitilise kaasamise nende lahendamisse, tunnistades nende probleemide tähtsust inimeste enda elu ja ühiskonna heaolu jaoks;</w:t>
      </w:r>
    </w:p>
    <w:p w14:paraId="5932263C" w14:textId="77777777" w:rsidR="00350E9C" w:rsidRDefault="00B46700">
      <w:pPr>
        <w:numPr>
          <w:ilvl w:val="0"/>
          <w:numId w:val="1"/>
        </w:numPr>
        <w:tabs>
          <w:tab w:val="left" w:pos="682"/>
        </w:tabs>
        <w:ind w:left="450" w:right="0" w:hanging="240"/>
      </w:pPr>
      <w:r>
        <w:t xml:space="preserve">suurendab poliitilist sidusust maailmahariduse ja muude poliitikavaldkondade vahel, nagu </w:t>
      </w:r>
      <w:proofErr w:type="spellStart"/>
      <w:r>
        <w:t>välis</w:t>
      </w:r>
      <w:proofErr w:type="spellEnd"/>
      <w:r>
        <w:t>- ja arengupoliitika, keskkond, põllumajandus, kaubandus, rahandus ja investeeringud, ränne, õigus ja tervishoid;</w:t>
      </w:r>
    </w:p>
    <w:p w14:paraId="73F1BC09" w14:textId="77777777" w:rsidR="00350E9C" w:rsidRDefault="00B46700">
      <w:pPr>
        <w:numPr>
          <w:ilvl w:val="0"/>
          <w:numId w:val="1"/>
        </w:numPr>
        <w:tabs>
          <w:tab w:val="left" w:pos="654"/>
        </w:tabs>
        <w:ind w:left="450" w:right="0" w:hanging="240"/>
      </w:pPr>
      <w:r>
        <w:t>reageerib kasvavale vajadusele asetada globaalne ja kohalik õiglus, solidaarsus ja muud maailmaharidusega seotud küsimused haridussüsteemi reformi, õppekavade ja õppimise keskmesse;</w:t>
      </w:r>
    </w:p>
    <w:p w14:paraId="1BC7A939" w14:textId="77777777" w:rsidR="00350E9C" w:rsidRPr="00B46700" w:rsidRDefault="00B46700" w:rsidP="00B46700">
      <w:pPr>
        <w:numPr>
          <w:ilvl w:val="0"/>
          <w:numId w:val="1"/>
        </w:numPr>
        <w:ind w:left="450" w:right="0" w:hanging="240"/>
        <w:sectPr w:rsidR="00350E9C" w:rsidRPr="00B46700">
          <w:pgSz w:w="11910" w:h="16850"/>
          <w:pgMar w:top="1417" w:right="1417" w:bottom="1417" w:left="1417" w:header="0" w:footer="601" w:gutter="0"/>
          <w:cols w:space="708"/>
        </w:sectPr>
      </w:pPr>
      <w:r>
        <w:t>tagab teadliku arusaamise ajaloolisest kontekstist, sealhulgas kolonialismi, konfliktide, sõdade ja ekspluateerimise pärandist, globaalsest võimudünaamikast ning geopoliitilistest ja majanduslikest struktuuridest ning suhetest.</w:t>
      </w:r>
    </w:p>
    <w:p w14:paraId="55B39E3D" w14:textId="77777777" w:rsidR="00350E9C" w:rsidRDefault="00B46700">
      <w:pPr>
        <w:pStyle w:val="Heading2"/>
        <w:ind w:left="0" w:right="148"/>
      </w:pPr>
      <w:r>
        <w:lastRenderedPageBreak/>
        <w:t>Võtame oma volituste alusel järgmised kohustused</w:t>
      </w:r>
    </w:p>
    <w:p w14:paraId="66CA5C48" w14:textId="77777777" w:rsidR="00350E9C" w:rsidRPr="00856891" w:rsidRDefault="00B46700">
      <w:pPr>
        <w:pStyle w:val="Heading2"/>
        <w:ind w:left="0" w:right="148"/>
        <w:rPr>
          <w:i/>
        </w:rPr>
      </w:pPr>
      <w:r w:rsidRPr="00856891">
        <w:rPr>
          <w:i/>
        </w:rPr>
        <w:t>Riigi tasandil:</w:t>
      </w:r>
    </w:p>
    <w:p w14:paraId="7C4312FD" w14:textId="77777777" w:rsidR="00350E9C" w:rsidRDefault="00B46700">
      <w:pPr>
        <w:numPr>
          <w:ilvl w:val="0"/>
          <w:numId w:val="1"/>
        </w:numPr>
        <w:tabs>
          <w:tab w:val="left" w:pos="711"/>
        </w:tabs>
        <w:ind w:left="450" w:right="0" w:hanging="240"/>
      </w:pPr>
      <w:r>
        <w:t xml:space="preserve">suurendame maailmahariduse tähtsust vastavas riiklikus poliitikas ja asjakohastes strateegiates kõigis valitsusasutustes, sealhulgas hariduspoliitika ja -strateegia alal – formaalne, mitteformaalne ja informaalne haridus, alates koolieelsest haridusest kuni täiskasvanuhariduseni; </w:t>
      </w:r>
      <w:proofErr w:type="spellStart"/>
      <w:r>
        <w:t>välis</w:t>
      </w:r>
      <w:proofErr w:type="spellEnd"/>
      <w:r>
        <w:t>-, rahvusvahelises ja arengukoostööpoliitikas, partnerlus- ja koostööprogrammides ning kooskõlas kohaliku ja regionaalpoliitikaga;</w:t>
      </w:r>
    </w:p>
    <w:p w14:paraId="343C7623" w14:textId="77777777" w:rsidR="00350E9C" w:rsidRDefault="00B46700">
      <w:pPr>
        <w:numPr>
          <w:ilvl w:val="0"/>
          <w:numId w:val="1"/>
        </w:numPr>
        <w:tabs>
          <w:tab w:val="left" w:pos="737"/>
        </w:tabs>
        <w:ind w:left="450" w:right="0" w:hanging="240"/>
      </w:pPr>
      <w:r>
        <w:t xml:space="preserve">töötame välja riiklikke, piirkondlikke, kohalikke ja </w:t>
      </w:r>
      <w:proofErr w:type="spellStart"/>
      <w:r>
        <w:t>valdkondlikke</w:t>
      </w:r>
      <w:proofErr w:type="spellEnd"/>
      <w:r>
        <w:t xml:space="preserve"> strateegiaid maailmahariduse parendamiseks ja selle ulatuse suurendamiseks, et saavutada kõigi inimeste juurdepääs kvaliteetsele maailmaharidusele – või, kui need juba on olemas, tugevdame neid;</w:t>
      </w:r>
    </w:p>
    <w:p w14:paraId="0E8CEADE" w14:textId="77777777" w:rsidR="00350E9C" w:rsidRDefault="00B46700">
      <w:pPr>
        <w:numPr>
          <w:ilvl w:val="0"/>
          <w:numId w:val="1"/>
        </w:numPr>
        <w:tabs>
          <w:tab w:val="left" w:pos="674"/>
        </w:tabs>
        <w:ind w:left="450" w:right="0" w:hanging="240"/>
      </w:pPr>
      <w:r>
        <w:t xml:space="preserve">suurendame poliitika sidusust maailmahariduses ja sellega seotud valdkondades ning tugevdame </w:t>
      </w:r>
      <w:proofErr w:type="spellStart"/>
      <w:r>
        <w:t>ministeeriumidevahelist</w:t>
      </w:r>
      <w:proofErr w:type="spellEnd"/>
      <w:r>
        <w:t xml:space="preserve"> koostööd ja koordineerimist riiklike maailmaharidusega seotud strateegiate, poliitikate ja algatuste väljatöötamisel;</w:t>
      </w:r>
    </w:p>
    <w:p w14:paraId="4F1B0B6F" w14:textId="77777777" w:rsidR="00350E9C" w:rsidRDefault="00B46700">
      <w:pPr>
        <w:numPr>
          <w:ilvl w:val="0"/>
          <w:numId w:val="1"/>
        </w:numPr>
        <w:tabs>
          <w:tab w:val="left" w:pos="684"/>
        </w:tabs>
        <w:ind w:left="450" w:right="0" w:hanging="240"/>
      </w:pPr>
      <w:r>
        <w:t>toetame muu hulgas noorteorganisatsioonide, kodanikuühiskonna organisatsioonide, täiskasvanuharidusega seotud ja kogukonnaorganisatsioonide, rahvaliikumiste, kohalike ja piirkondlike omavalitsuste, diasporaa kogukondade, teiste piirkondade kolleegide ning teadlaste jõupingutusi selles valdkonnas, tunnustades nende maailmahariduse alaseid teadmisi;</w:t>
      </w:r>
    </w:p>
    <w:p w14:paraId="5B92716C" w14:textId="77777777" w:rsidR="00350E9C" w:rsidRDefault="00B46700">
      <w:pPr>
        <w:numPr>
          <w:ilvl w:val="0"/>
          <w:numId w:val="1"/>
        </w:numPr>
        <w:tabs>
          <w:tab w:val="left" w:pos="668"/>
        </w:tabs>
        <w:ind w:left="450" w:right="0" w:hanging="240"/>
      </w:pPr>
      <w:r>
        <w:t>töötame välja piisavad tugistruktuurid maailmahariduse valdkonna töötajate toetamiseks, et saavutada maailmahariduse integreerimise jaoks vajalik enesekindlus, oskused, pädevused ja toetus;</w:t>
      </w:r>
    </w:p>
    <w:p w14:paraId="1C161CBF" w14:textId="77777777" w:rsidR="00350E9C" w:rsidRDefault="00B46700">
      <w:pPr>
        <w:numPr>
          <w:ilvl w:val="0"/>
          <w:numId w:val="1"/>
        </w:numPr>
        <w:tabs>
          <w:tab w:val="left" w:pos="755"/>
        </w:tabs>
        <w:ind w:left="450" w:right="0" w:hanging="240"/>
      </w:pPr>
      <w:r>
        <w:t>toetame asjakohaste standardite kehtestamise, kvaliteedi tagamise ning seire- ja hindamis- mehhanismide väljatöötamist, mis põhinevad heade tavade mudelitel, mis on maailmahariduse jaoks konkreetsetes sektorites asjakohased;</w:t>
      </w:r>
    </w:p>
    <w:p w14:paraId="17597D11" w14:textId="77777777" w:rsidR="00350E9C" w:rsidRDefault="00B46700">
      <w:pPr>
        <w:numPr>
          <w:ilvl w:val="0"/>
          <w:numId w:val="1"/>
        </w:numPr>
        <w:tabs>
          <w:tab w:val="left" w:pos="710"/>
        </w:tabs>
        <w:ind w:left="450" w:right="0" w:hanging="240"/>
      </w:pPr>
      <w:r>
        <w:t>püüame tagada piisavad, juurdepääsetavad ja võimaluse korral prognoositavad ressursid maailmahariduse jaoks, mis on vastavuses selle deklaratsiooni eesmärkidega;</w:t>
      </w:r>
    </w:p>
    <w:p w14:paraId="5F1FB90F" w14:textId="77777777" w:rsidR="00350E9C" w:rsidRDefault="00B46700">
      <w:pPr>
        <w:numPr>
          <w:ilvl w:val="0"/>
          <w:numId w:val="1"/>
        </w:numPr>
        <w:tabs>
          <w:tab w:val="left" w:pos="679"/>
        </w:tabs>
        <w:ind w:left="450" w:right="0" w:hanging="240"/>
      </w:pPr>
      <w:r>
        <w:t>toetame ja võimaluse korral rahastame maailmahariduse uuringute edasiarendamist, et võimaldada teaduspõhist poliitikat;</w:t>
      </w:r>
    </w:p>
    <w:p w14:paraId="5F0B6404" w14:textId="77777777" w:rsidR="00350E9C" w:rsidRDefault="00B46700">
      <w:pPr>
        <w:numPr>
          <w:ilvl w:val="0"/>
          <w:numId w:val="1"/>
        </w:numPr>
        <w:tabs>
          <w:tab w:val="left" w:pos="660"/>
        </w:tabs>
        <w:ind w:left="450" w:right="0" w:hanging="240"/>
      </w:pPr>
      <w:r>
        <w:t>püüame tagada sotsiaalselt tõrjutud kogukondade ja rühmade kaasamise maailmahariduse protsessi ning nende toetamise;</w:t>
      </w:r>
    </w:p>
    <w:p w14:paraId="5308D90D" w14:textId="77777777" w:rsidR="00350E9C" w:rsidRDefault="00B46700">
      <w:pPr>
        <w:numPr>
          <w:ilvl w:val="0"/>
          <w:numId w:val="1"/>
        </w:numPr>
        <w:tabs>
          <w:tab w:val="left" w:pos="651"/>
        </w:tabs>
        <w:ind w:left="450" w:right="0" w:hanging="240"/>
      </w:pPr>
      <w:r>
        <w:t>toetame maailmahariduse innovatsiooni;</w:t>
      </w:r>
    </w:p>
    <w:p w14:paraId="157B9B45" w14:textId="77777777" w:rsidR="00350E9C" w:rsidRDefault="00B46700">
      <w:pPr>
        <w:numPr>
          <w:ilvl w:val="0"/>
          <w:numId w:val="1"/>
        </w:numPr>
        <w:tabs>
          <w:tab w:val="left" w:pos="651"/>
        </w:tabs>
        <w:ind w:left="450" w:right="0" w:hanging="240"/>
      </w:pPr>
      <w:r>
        <w:t>teeme koostööd uute sektoritega, sealhulgas erasektoriga;</w:t>
      </w:r>
    </w:p>
    <w:p w14:paraId="42006DD9" w14:textId="77777777" w:rsidR="00350E9C" w:rsidRDefault="00B46700">
      <w:pPr>
        <w:numPr>
          <w:ilvl w:val="0"/>
          <w:numId w:val="1"/>
        </w:numPr>
        <w:tabs>
          <w:tab w:val="left" w:pos="701"/>
        </w:tabs>
        <w:ind w:left="450" w:right="0" w:hanging="240"/>
      </w:pPr>
      <w:r>
        <w:t>toetame poliitikakujundajate vahelist rahvusvahelist võrgustikku, et tagada maailmaharidusega seotud poliitika ja praktika jätkuv täiustamine.</w:t>
      </w:r>
    </w:p>
    <w:p w14:paraId="2582F81F" w14:textId="77777777" w:rsidR="00350E9C" w:rsidRDefault="00350E9C">
      <w:pPr>
        <w:tabs>
          <w:tab w:val="left" w:pos="701"/>
        </w:tabs>
        <w:ind w:firstLine="141"/>
      </w:pPr>
    </w:p>
    <w:p w14:paraId="2C759262" w14:textId="77777777" w:rsidR="00350E9C" w:rsidRPr="00856891" w:rsidRDefault="00B46700">
      <w:pPr>
        <w:pStyle w:val="Heading2"/>
        <w:ind w:left="0"/>
        <w:rPr>
          <w:i/>
        </w:rPr>
      </w:pPr>
      <w:bookmarkStart w:id="4" w:name="_heading=h.sumqydqp57ny" w:colFirst="0" w:colLast="0"/>
      <w:bookmarkEnd w:id="4"/>
      <w:r w:rsidRPr="00856891">
        <w:rPr>
          <w:i/>
        </w:rPr>
        <w:t>Euroopa tasandil:</w:t>
      </w:r>
    </w:p>
    <w:p w14:paraId="357D7A44" w14:textId="77777777" w:rsidR="00350E9C" w:rsidRDefault="00B46700">
      <w:pPr>
        <w:numPr>
          <w:ilvl w:val="0"/>
          <w:numId w:val="1"/>
        </w:numPr>
        <w:tabs>
          <w:tab w:val="left" w:pos="710"/>
        </w:tabs>
        <w:ind w:left="450" w:right="0" w:hanging="240"/>
      </w:pPr>
      <w:r>
        <w:t>töötame teiste piirkondade kolleegidega välja ja tugevdame universaalset, õigustel põhinevat lähenemisviisi maailmaharidusele Euroopas;</w:t>
      </w:r>
    </w:p>
    <w:p w14:paraId="29C8532E" w14:textId="77777777" w:rsidR="00350E9C" w:rsidRDefault="00B46700">
      <w:pPr>
        <w:numPr>
          <w:ilvl w:val="0"/>
          <w:numId w:val="1"/>
        </w:numPr>
        <w:tabs>
          <w:tab w:val="left" w:pos="650"/>
        </w:tabs>
        <w:ind w:left="450" w:right="0" w:hanging="240"/>
      </w:pPr>
      <w:r>
        <w:t xml:space="preserve">toetame jätkuvat koordineerimist kohaliku, piirkondliku, riikliku, </w:t>
      </w:r>
      <w:proofErr w:type="spellStart"/>
      <w:r>
        <w:t>üleeuroopalise</w:t>
      </w:r>
      <w:proofErr w:type="spellEnd"/>
      <w:r>
        <w:t xml:space="preserve"> ja rahvusvahelise tasandi vahel, et tagada toetus poliitilisele dialoogile ja poliitika sidususele selles valdkonnas kooskõlas ÜRO tegevuskavade ja haridusalaste eesmärkidega;</w:t>
      </w:r>
    </w:p>
    <w:p w14:paraId="052BC256" w14:textId="77777777" w:rsidR="00350E9C" w:rsidRDefault="00B46700">
      <w:pPr>
        <w:numPr>
          <w:ilvl w:val="0"/>
          <w:numId w:val="1"/>
        </w:numPr>
        <w:tabs>
          <w:tab w:val="left" w:pos="715"/>
        </w:tabs>
        <w:ind w:left="450" w:right="0" w:hanging="240"/>
      </w:pPr>
      <w:r>
        <w:t xml:space="preserve">toetame maailmahariduse valdkonnaülest koordineerimist Euroopa tasandi võrgustike kaudu, kodanikuühiskonna, noorte ning kohalike ja piirkondlike omavalitsuste võrgustike edendamist </w:t>
      </w:r>
      <w:r>
        <w:lastRenderedPageBreak/>
        <w:t>maailmaharidusega seotud poolte vahel ning partnerlussuhteid teiste sektorite ning eri poolte ja organisatsioonidega;</w:t>
      </w:r>
    </w:p>
    <w:p w14:paraId="7ACB20AD" w14:textId="77777777" w:rsidR="00350E9C" w:rsidRDefault="00B46700">
      <w:pPr>
        <w:numPr>
          <w:ilvl w:val="0"/>
          <w:numId w:val="1"/>
        </w:numPr>
        <w:tabs>
          <w:tab w:val="left" w:pos="699"/>
        </w:tabs>
        <w:ind w:left="450" w:right="0" w:hanging="240"/>
      </w:pPr>
      <w:r>
        <w:t xml:space="preserve">püüame tagada maailmahariduse piisava ja kättesaadava rahastamise </w:t>
      </w:r>
      <w:proofErr w:type="spellStart"/>
      <w:r>
        <w:t>üleeuroopalisel</w:t>
      </w:r>
      <w:proofErr w:type="spellEnd"/>
      <w:r>
        <w:t xml:space="preserve"> tasandil, mis on kooskõlas riikliku tasandi rahastamisega ja selle deklaratsiooni eesmärkidega;</w:t>
      </w:r>
    </w:p>
    <w:p w14:paraId="5DB178F8" w14:textId="77777777" w:rsidR="00350E9C" w:rsidRDefault="00B46700">
      <w:pPr>
        <w:numPr>
          <w:ilvl w:val="0"/>
          <w:numId w:val="1"/>
        </w:numPr>
        <w:tabs>
          <w:tab w:val="left" w:pos="708"/>
        </w:tabs>
        <w:ind w:left="450" w:right="0" w:hanging="240"/>
      </w:pPr>
      <w:r>
        <w:t>toome maailmaharidust esile kui läbivat ja integreeritud prioriteeti Euroopa institutsioonides, sealhulgas Euroopa Nõukogus, tulevastes ELi eesistujariikides, aga ka teistes rahvusvahelistes organisatsioonides;</w:t>
      </w:r>
    </w:p>
    <w:p w14:paraId="7C7AA020" w14:textId="77777777" w:rsidR="00350E9C" w:rsidRDefault="00B46700">
      <w:pPr>
        <w:numPr>
          <w:ilvl w:val="0"/>
          <w:numId w:val="1"/>
        </w:numPr>
        <w:tabs>
          <w:tab w:val="left" w:pos="720"/>
        </w:tabs>
        <w:ind w:left="450" w:right="0" w:hanging="240"/>
      </w:pPr>
      <w:r>
        <w:t xml:space="preserve">jätkame koostööd kolleegidega teistest maailma piirkondadest, et toetada piirkondlike struktuuride arendamist poliitikakujundajate ja teiste sidusrühmade vahelise võrgustiku loomiseks </w:t>
      </w:r>
      <w:proofErr w:type="spellStart"/>
      <w:r>
        <w:t>piirkondadevahelisel</w:t>
      </w:r>
      <w:proofErr w:type="spellEnd"/>
      <w:r>
        <w:t xml:space="preserve"> ja </w:t>
      </w:r>
      <w:r w:rsidR="00CA73F6">
        <w:t xml:space="preserve">ülemaailmsel </w:t>
      </w:r>
      <w:r>
        <w:t>tasandil;</w:t>
      </w:r>
    </w:p>
    <w:p w14:paraId="075DEA42" w14:textId="77777777" w:rsidR="00350E9C" w:rsidRDefault="00B46700">
      <w:pPr>
        <w:numPr>
          <w:ilvl w:val="0"/>
          <w:numId w:val="1"/>
        </w:numPr>
        <w:tabs>
          <w:tab w:val="left" w:pos="697"/>
        </w:tabs>
        <w:ind w:left="450" w:right="0" w:hanging="240"/>
      </w:pPr>
      <w:r>
        <w:t>jätkame Euroopa maailmahariduse vastastikuse eksperdihinnangu protsessi, aruande „</w:t>
      </w:r>
      <w:proofErr w:type="spellStart"/>
      <w:r>
        <w:t>State</w:t>
      </w:r>
      <w:proofErr w:type="spellEnd"/>
      <w:r>
        <w:t xml:space="preserve"> of </w:t>
      </w:r>
      <w:proofErr w:type="spellStart"/>
      <w:r>
        <w:t>Global</w:t>
      </w:r>
      <w:proofErr w:type="spellEnd"/>
      <w:r>
        <w:t xml:space="preserve"> </w:t>
      </w:r>
      <w:proofErr w:type="spellStart"/>
      <w:r>
        <w:t>Education</w:t>
      </w:r>
      <w:proofErr w:type="spellEnd"/>
      <w:r>
        <w:t xml:space="preserve"> in </w:t>
      </w:r>
      <w:proofErr w:type="spellStart"/>
      <w:r>
        <w:t>Europe</w:t>
      </w:r>
      <w:proofErr w:type="spellEnd"/>
      <w:r>
        <w:t>“ („Maailmahariduse olukord Euroopas“) ja teiste kvaliteedi parendamise mehhanismide tugevdamist;</w:t>
      </w:r>
    </w:p>
    <w:p w14:paraId="38F0988E" w14:textId="77777777" w:rsidR="00350E9C" w:rsidRDefault="00B46700">
      <w:pPr>
        <w:numPr>
          <w:ilvl w:val="0"/>
          <w:numId w:val="1"/>
        </w:numPr>
        <w:tabs>
          <w:tab w:val="left" w:pos="723"/>
        </w:tabs>
        <w:ind w:left="450" w:right="0" w:hanging="240"/>
      </w:pPr>
      <w:r>
        <w:t xml:space="preserve">toetame GENE kui </w:t>
      </w:r>
      <w:proofErr w:type="spellStart"/>
      <w:r>
        <w:t>valitsustevahelise</w:t>
      </w:r>
      <w:proofErr w:type="spellEnd"/>
      <w:r>
        <w:t xml:space="preserve"> organisatsiooni tööd, mis on pühendunud liikmesriikide poliitikakujundajate võrgustike loomisele, et parendada maailmaharidust ja suurendada selle ulatust kõigis Euroopa riikides;</w:t>
      </w:r>
    </w:p>
    <w:p w14:paraId="01194A5E" w14:textId="77777777" w:rsidR="00350E9C" w:rsidRDefault="00B46700">
      <w:pPr>
        <w:numPr>
          <w:ilvl w:val="0"/>
          <w:numId w:val="1"/>
        </w:numPr>
        <w:tabs>
          <w:tab w:val="left" w:pos="701"/>
        </w:tabs>
        <w:ind w:left="450" w:right="0" w:hanging="240"/>
        <w:sectPr w:rsidR="00350E9C">
          <w:pgSz w:w="11910" w:h="16850"/>
          <w:pgMar w:top="1417" w:right="1417" w:bottom="1417" w:left="1417" w:header="0" w:footer="601" w:gutter="0"/>
          <w:cols w:space="708"/>
        </w:sectPr>
      </w:pPr>
      <w:r>
        <w:t>töötame välja seireraamistiku</w:t>
      </w:r>
      <w:r w:rsidR="003B4D26">
        <w:t xml:space="preserve"> </w:t>
      </w:r>
      <w:r>
        <w:t>selge</w:t>
      </w:r>
      <w:r w:rsidR="003B4D26">
        <w:t>te</w:t>
      </w:r>
      <w:r>
        <w:t xml:space="preserve"> ja juhitava</w:t>
      </w:r>
      <w:r w:rsidR="003B4D26">
        <w:t>te</w:t>
      </w:r>
      <w:r>
        <w:t xml:space="preserve"> aruandlusmehhanismid</w:t>
      </w:r>
      <w:r w:rsidR="003B4D26">
        <w:t>ega</w:t>
      </w:r>
      <w:r>
        <w:t>, mis põhinevad olemasolevatel mudelitel ja keskenduvad peamistele probleemidele kuni aastani 2050 (vt 2. lisa);</w:t>
      </w:r>
    </w:p>
    <w:p w14:paraId="4246B644" w14:textId="77777777" w:rsidR="00350E9C" w:rsidRPr="00B46700" w:rsidRDefault="00B46700" w:rsidP="00856891">
      <w:pPr>
        <w:pStyle w:val="Heading1"/>
        <w:tabs>
          <w:tab w:val="left" w:pos="2127"/>
        </w:tabs>
        <w:ind w:left="1843" w:right="148" w:hanging="142"/>
        <w:rPr>
          <w:rFonts w:ascii="Arial" w:eastAsia="Arial" w:hAnsi="Arial" w:cs="Arial"/>
          <w:b w:val="0"/>
          <w:color w:val="000000"/>
          <w:sz w:val="22"/>
          <w:szCs w:val="22"/>
        </w:rPr>
      </w:pPr>
      <w:r>
        <w:lastRenderedPageBreak/>
        <w:t>Lisa 1. Maailmahariduse määratluse uuendamine</w:t>
      </w:r>
    </w:p>
    <w:p w14:paraId="2DCB186F" w14:textId="77777777" w:rsidR="00350E9C" w:rsidRDefault="00350E9C">
      <w:pPr>
        <w:pStyle w:val="Heading1"/>
        <w:tabs>
          <w:tab w:val="left" w:pos="2128"/>
        </w:tabs>
        <w:ind w:left="141" w:right="148" w:firstLine="0"/>
        <w:jc w:val="left"/>
      </w:pPr>
    </w:p>
    <w:p w14:paraId="6375356F" w14:textId="77777777" w:rsidR="00350E9C" w:rsidRPr="004C3F2B" w:rsidRDefault="00B46700" w:rsidP="004C3F2B">
      <w:pPr>
        <w:pStyle w:val="Heading1"/>
        <w:ind w:left="284"/>
        <w:rPr>
          <w:b w:val="0"/>
          <w:sz w:val="24"/>
          <w:szCs w:val="24"/>
        </w:rPr>
      </w:pPr>
      <w:r w:rsidRPr="004C3F2B">
        <w:rPr>
          <w:b w:val="0"/>
          <w:sz w:val="24"/>
          <w:szCs w:val="24"/>
        </w:rPr>
        <w:t xml:space="preserve">Uuendatud </w:t>
      </w:r>
      <w:r w:rsidR="007C38F1">
        <w:rPr>
          <w:b w:val="0"/>
          <w:sz w:val="24"/>
          <w:szCs w:val="24"/>
        </w:rPr>
        <w:t>määratlus</w:t>
      </w:r>
    </w:p>
    <w:p w14:paraId="228FDEBC" w14:textId="77777777" w:rsidR="00350E9C" w:rsidRDefault="00B46700" w:rsidP="008912A4">
      <w:pPr>
        <w:spacing w:before="101"/>
        <w:ind w:left="0" w:right="0"/>
      </w:pPr>
      <w:r>
        <w:t>2002. aasta Maastrichti deklaratsioonile tuginedes ning järgnevate protsesside ja tekkivate definitsioonide ning muutuva tegelikkuse põhjal pakutakse Dublini deklaratsioonis välja järgmine definitsioon:</w:t>
      </w:r>
    </w:p>
    <w:p w14:paraId="04608BFF" w14:textId="1349C287" w:rsidR="00350E9C" w:rsidRDefault="00B46700" w:rsidP="008912A4">
      <w:pPr>
        <w:spacing w:before="51"/>
        <w:ind w:left="0" w:right="0"/>
        <w:rPr>
          <w:i/>
        </w:rPr>
      </w:pPr>
      <w:r>
        <w:rPr>
          <w:i/>
        </w:rPr>
        <w:t xml:space="preserve">Maailmaharidus on haridus, mis võimaldab inimestel kriitiliselt mõtestada maailma ja oma rolli selles; avada oma silmad, südamed ja meeled maailma tegelikkusele kohalikul ja </w:t>
      </w:r>
      <w:r w:rsidR="00B70F8E">
        <w:rPr>
          <w:i/>
        </w:rPr>
        <w:t xml:space="preserve">ülemaailmsel </w:t>
      </w:r>
      <w:r>
        <w:rPr>
          <w:i/>
        </w:rPr>
        <w:t xml:space="preserve">tasandil. See annab inimestele võimaluse mõista, ette kujutada, loota ja tegutseda, et luua maailm, kus valitseb sotsiaalne ja kliimaõiglus, rahu, solidaarsus, õiglus ja võrdsus, </w:t>
      </w:r>
      <w:r w:rsidR="006A1438">
        <w:rPr>
          <w:i/>
        </w:rPr>
        <w:t xml:space="preserve">planeedi </w:t>
      </w:r>
      <w:r w:rsidR="00864217">
        <w:rPr>
          <w:i/>
        </w:rPr>
        <w:t xml:space="preserve">kestlikkus </w:t>
      </w:r>
      <w:r>
        <w:rPr>
          <w:i/>
        </w:rPr>
        <w:t>ning rahvusvaheline mõistmine. See hõlmab inimõiguste ja mitmekesisuse austamist, kaasamist ja inimväärse elu tagamist kõigile nii praegu kui ka tulevikus.</w:t>
      </w:r>
    </w:p>
    <w:p w14:paraId="06E763DF" w14:textId="28EA9A5E" w:rsidR="00350E9C" w:rsidRDefault="00B46700" w:rsidP="008912A4">
      <w:pPr>
        <w:spacing w:before="62"/>
        <w:ind w:left="0" w:right="0"/>
        <w:rPr>
          <w:i/>
        </w:rPr>
      </w:pPr>
      <w:r>
        <w:rPr>
          <w:i/>
        </w:rPr>
        <w:t>Maailmaharidus tähendab formaalset, mitteformaalset ja informaalset õppimist; see on elukestev ja hõlmab kogu elu.</w:t>
      </w:r>
      <w:r w:rsidR="008C4F0F">
        <w:rPr>
          <w:i/>
        </w:rPr>
        <w:t xml:space="preserve"> Me peame maailmaharidust hädavajalikuks </w:t>
      </w:r>
      <w:r w:rsidR="008C4F0F" w:rsidRPr="008C4F0F">
        <w:rPr>
          <w:i/>
        </w:rPr>
        <w:t>hariduse ümberkujundamisel ja sellele ümberkujundava jõu andmise</w:t>
      </w:r>
      <w:r w:rsidR="008C4F0F">
        <w:rPr>
          <w:i/>
        </w:rPr>
        <w:t>l</w:t>
      </w:r>
      <w:r>
        <w:rPr>
          <w:i/>
        </w:rPr>
        <w:t xml:space="preserve">. </w:t>
      </w:r>
    </w:p>
    <w:p w14:paraId="75EF1842" w14:textId="77777777" w:rsidR="00350E9C" w:rsidRDefault="00350E9C">
      <w:pPr>
        <w:spacing w:before="0" w:line="240" w:lineRule="auto"/>
        <w:ind w:left="0" w:right="148"/>
        <w:rPr>
          <w:i/>
        </w:rPr>
      </w:pPr>
    </w:p>
    <w:p w14:paraId="7082894B" w14:textId="77777777" w:rsidR="00350E9C" w:rsidRDefault="00B46700">
      <w:pPr>
        <w:pStyle w:val="Heading2"/>
        <w:spacing w:before="189"/>
        <w:ind w:left="0" w:right="148"/>
      </w:pPr>
      <w:r>
        <w:t>Maailmahariduse põhiväärtused, põhimõtted ja mõõtmed</w:t>
      </w:r>
    </w:p>
    <w:p w14:paraId="5ADA030C" w14:textId="77777777" w:rsidR="00350E9C" w:rsidRPr="004C3F2B" w:rsidRDefault="00B46700">
      <w:pPr>
        <w:pStyle w:val="Heading2"/>
        <w:spacing w:before="189"/>
        <w:ind w:left="0" w:right="148"/>
        <w:rPr>
          <w:sz w:val="22"/>
          <w:szCs w:val="22"/>
        </w:rPr>
      </w:pPr>
      <w:r w:rsidRPr="004C3F2B">
        <w:rPr>
          <w:sz w:val="22"/>
          <w:szCs w:val="22"/>
        </w:rPr>
        <w:t>Maailmaharidus sisaldab teatud põhielemente. Need hõlmavad järgmist:</w:t>
      </w:r>
    </w:p>
    <w:p w14:paraId="78B3C67D" w14:textId="77777777" w:rsidR="00350E9C" w:rsidRDefault="00B46700">
      <w:pPr>
        <w:numPr>
          <w:ilvl w:val="0"/>
          <w:numId w:val="5"/>
        </w:numPr>
        <w:tabs>
          <w:tab w:val="left" w:pos="688"/>
        </w:tabs>
        <w:ind w:left="450" w:right="0" w:hanging="270"/>
        <w:rPr>
          <w:i/>
        </w:rPr>
      </w:pPr>
      <w:r w:rsidRPr="007D371C">
        <w:rPr>
          <w:i/>
        </w:rPr>
        <w:t>ü</w:t>
      </w:r>
      <w:r>
        <w:rPr>
          <w:i/>
        </w:rPr>
        <w:t xml:space="preserve">lemaailmse ja kohaliku sotsiaalse õigluse, rahu, solidaarsuse, võrdsuse, planeedi </w:t>
      </w:r>
      <w:r w:rsidR="00177F02">
        <w:rPr>
          <w:i/>
        </w:rPr>
        <w:t>kestlikkuse</w:t>
      </w:r>
      <w:r>
        <w:rPr>
          <w:i/>
        </w:rPr>
        <w:t xml:space="preserve">, </w:t>
      </w:r>
      <w:proofErr w:type="spellStart"/>
      <w:r>
        <w:rPr>
          <w:i/>
        </w:rPr>
        <w:t>kaasatuse</w:t>
      </w:r>
      <w:proofErr w:type="spellEnd"/>
      <w:r>
        <w:rPr>
          <w:i/>
        </w:rPr>
        <w:t>, inimõiguste, mitmekesisuse ja rahvusvahelise mõistmise põhiväärtused;</w:t>
      </w:r>
    </w:p>
    <w:p w14:paraId="23D28F2A" w14:textId="77777777" w:rsidR="00350E9C" w:rsidRDefault="00B46700">
      <w:pPr>
        <w:numPr>
          <w:ilvl w:val="0"/>
          <w:numId w:val="5"/>
        </w:numPr>
        <w:tabs>
          <w:tab w:val="left" w:pos="718"/>
        </w:tabs>
        <w:ind w:left="450" w:right="0" w:hanging="270"/>
        <w:rPr>
          <w:i/>
        </w:rPr>
      </w:pPr>
      <w:r>
        <w:rPr>
          <w:i/>
        </w:rPr>
        <w:t xml:space="preserve">inimesi, teisi elusolendeid ja planeeti mõjutavate probleemide kohaliku ja </w:t>
      </w:r>
      <w:r w:rsidR="000D2AD6">
        <w:rPr>
          <w:i/>
        </w:rPr>
        <w:t xml:space="preserve">ülemaailmse </w:t>
      </w:r>
      <w:r>
        <w:rPr>
          <w:i/>
        </w:rPr>
        <w:t>mõõtme vastastikune seos; ka põlvkondade vahel; kultuuride vahel ning mineviku, oleviku ja tuleviku vahel;</w:t>
      </w:r>
    </w:p>
    <w:p w14:paraId="5FCB0B82" w14:textId="77777777" w:rsidR="00350E9C" w:rsidRDefault="00B46700">
      <w:pPr>
        <w:numPr>
          <w:ilvl w:val="0"/>
          <w:numId w:val="5"/>
        </w:numPr>
        <w:tabs>
          <w:tab w:val="left" w:pos="677"/>
        </w:tabs>
        <w:ind w:left="450" w:right="0" w:hanging="270"/>
        <w:rPr>
          <w:i/>
        </w:rPr>
      </w:pPr>
      <w:r>
        <w:rPr>
          <w:i/>
        </w:rPr>
        <w:t>ühine pühendumine pedagoogilistele tavadele, mis on kaasavad, sisendavad lootust, võimaldavad kriitilist mõtlemist ja austavad õppijaid, arendades samal ajal pädevusi ning oskusi teadlikuks ja sisukaks individuaalseks ning kollektiivseks tegevuseks.</w:t>
      </w:r>
    </w:p>
    <w:p w14:paraId="0B855E7C" w14:textId="77777777" w:rsidR="00350E9C" w:rsidRDefault="00350E9C">
      <w:pPr>
        <w:ind w:firstLine="141"/>
        <w:rPr>
          <w:i/>
        </w:rPr>
      </w:pPr>
    </w:p>
    <w:p w14:paraId="16866FE0" w14:textId="77777777" w:rsidR="00350E9C" w:rsidRDefault="00B46700">
      <w:pPr>
        <w:pStyle w:val="Heading2"/>
        <w:ind w:left="0" w:right="148"/>
      </w:pPr>
      <w:r>
        <w:t>Koostöö sidususe ja mõju nimel</w:t>
      </w:r>
    </w:p>
    <w:p w14:paraId="3E7E9A06" w14:textId="77777777" w:rsidR="00350E9C" w:rsidRDefault="00B46700">
      <w:pPr>
        <w:ind w:left="0" w:right="0"/>
      </w:pPr>
      <w:r>
        <w:t xml:space="preserve">Deklaratsioonis tunnistatakse kasutatavate terminite mitmekesisust riigipõhiselt ja võetakse arvesse seda, et konkreetsete terminite kasutus </w:t>
      </w:r>
      <w:r w:rsidR="00B53D9C">
        <w:t xml:space="preserve">muutub </w:t>
      </w:r>
      <w:r>
        <w:t xml:space="preserve">aja jooksul. </w:t>
      </w:r>
      <w:r w:rsidR="007534A0">
        <w:t xml:space="preserve">Siin </w:t>
      </w:r>
      <w:r>
        <w:t>kasuta</w:t>
      </w:r>
      <w:r w:rsidR="007534A0">
        <w:t>takse</w:t>
      </w:r>
      <w:r>
        <w:t xml:space="preserve"> maailmaharidust katusterminina, et koondada omavahel seotud mõisted ning poliitika</w:t>
      </w:r>
      <w:r w:rsidR="00743364">
        <w:t>-</w:t>
      </w:r>
      <w:r>
        <w:t xml:space="preserve"> ja praktika valdkonnad, edendada sidusust, hõlbustada poliitika õppimist ja tagada suurem koosmõju.</w:t>
      </w:r>
    </w:p>
    <w:p w14:paraId="19E7B41F" w14:textId="77777777" w:rsidR="00350E9C" w:rsidRDefault="00B46700">
      <w:pPr>
        <w:ind w:left="0" w:right="0"/>
        <w:sectPr w:rsidR="00350E9C">
          <w:pgSz w:w="11910" w:h="16850"/>
          <w:pgMar w:top="1275" w:right="1417" w:bottom="1135" w:left="1417" w:header="0" w:footer="990" w:gutter="0"/>
          <w:cols w:space="708"/>
        </w:sectPr>
      </w:pPr>
      <w:r>
        <w:t xml:space="preserve">Maailmaharidus hõlmab formaalset, mitteformaalset ja informaalset õppimist; elukestvat ja </w:t>
      </w:r>
      <w:r w:rsidR="00CF383B">
        <w:t xml:space="preserve">kogu </w:t>
      </w:r>
      <w:r>
        <w:t>elu</w:t>
      </w:r>
      <w:r w:rsidR="00CF383B">
        <w:t xml:space="preserve"> </w:t>
      </w:r>
      <w:r>
        <w:t xml:space="preserve">hõlmavat ning </w:t>
      </w:r>
      <w:proofErr w:type="spellStart"/>
      <w:r>
        <w:t>põlvkondadevahelist</w:t>
      </w:r>
      <w:proofErr w:type="spellEnd"/>
      <w:r>
        <w:t xml:space="preserve"> õpet. See keskendub inimeste kohalikule, riiklikule ja globaalsele tegelikkusele planeedi kontekstis. Maailmaharidus hõlmab kriitilist mõtlemist, probleemidega toimetuleku õppimist ning demokraatlikke ja osaluspedagoogilisi tavasid. See koondab </w:t>
      </w:r>
      <w:r w:rsidR="00535ABF">
        <w:t xml:space="preserve">mitmesuguseid </w:t>
      </w:r>
      <w:r w:rsidR="009913D1">
        <w:t xml:space="preserve">inimeste õppimise mõistmise </w:t>
      </w:r>
      <w:r>
        <w:t>viise. Maailmaharidus hõlmab ajaloolist teadvust, praeguste süsteemide kriitilist analüüsi ning lootust inimeste ja planeedi helgema</w:t>
      </w:r>
      <w:r w:rsidR="00EA13C6">
        <w:t>le</w:t>
      </w:r>
      <w:r>
        <w:t xml:space="preserve"> tuleviku</w:t>
      </w:r>
      <w:r w:rsidR="00EA13C6">
        <w:t>le</w:t>
      </w:r>
      <w:r>
        <w:t>. Maailmaharidus on kooskõlas üldiste eesmärkide ja konkreetsete kohustustega</w:t>
      </w:r>
      <w:r w:rsidR="005402C4">
        <w:t>,</w:t>
      </w:r>
      <w:r>
        <w:t xml:space="preserve"> nagu kestliku arengu eesmärk 4.7, kuid keskendub ka laiematele, pikematele ja sügavamatele püüdlustele, mis puudutavad sotsiaalset õiglust, rahu, õiglust ja võrdsust, jätkusuutlikkust, inimõigusi ja inimväärse elu tagamist kõigile.</w:t>
      </w:r>
    </w:p>
    <w:p w14:paraId="68F5B7DD" w14:textId="77777777" w:rsidR="00350E9C" w:rsidRDefault="00B46700">
      <w:pPr>
        <w:pStyle w:val="Heading2"/>
        <w:spacing w:before="28"/>
        <w:ind w:left="0" w:right="148"/>
      </w:pPr>
      <w:r>
        <w:lastRenderedPageBreak/>
        <w:t>Maailmaharidus hõlmab…</w:t>
      </w:r>
    </w:p>
    <w:p w14:paraId="359B98BD" w14:textId="77777777" w:rsidR="00350E9C" w:rsidRDefault="00B46700">
      <w:pPr>
        <w:ind w:left="0" w:right="0"/>
      </w:pPr>
      <w:r>
        <w:t>Maailmaharidus on valdkonnaülene katustermin mitmesugus</w:t>
      </w:r>
      <w:r w:rsidR="00045E8F">
        <w:t>t</w:t>
      </w:r>
      <w:r>
        <w:t>e termini</w:t>
      </w:r>
      <w:r w:rsidR="00045E8F">
        <w:t>te jaoks</w:t>
      </w:r>
      <w:r>
        <w:t>, mida kasutatakse riiklikul ja rahvusvahelisel tasandil, sealhulgas:</w:t>
      </w:r>
    </w:p>
    <w:p w14:paraId="2D3F6360" w14:textId="77777777" w:rsidR="00350E9C" w:rsidRDefault="00350E9C"/>
    <w:p w14:paraId="73D4361C" w14:textId="77777777" w:rsidR="004C3F2B" w:rsidRDefault="004C3F2B">
      <w:pPr>
        <w:sectPr w:rsidR="004C3F2B">
          <w:pgSz w:w="11910" w:h="16850"/>
          <w:pgMar w:top="1417" w:right="1417" w:bottom="1417" w:left="1417" w:header="0" w:footer="990" w:gutter="0"/>
          <w:cols w:space="708"/>
        </w:sectPr>
      </w:pPr>
    </w:p>
    <w:p w14:paraId="2F2CC104" w14:textId="77777777" w:rsidR="00350E9C" w:rsidRDefault="00B46700">
      <w:pPr>
        <w:numPr>
          <w:ilvl w:val="1"/>
          <w:numId w:val="5"/>
        </w:numPr>
        <w:tabs>
          <w:tab w:val="left" w:pos="805"/>
          <w:tab w:val="left" w:pos="806"/>
        </w:tabs>
      </w:pPr>
      <w:r>
        <w:t>rassismivastane haridus</w:t>
      </w:r>
    </w:p>
    <w:p w14:paraId="62F57F35" w14:textId="77777777" w:rsidR="00350E9C" w:rsidRDefault="00B46700">
      <w:pPr>
        <w:numPr>
          <w:ilvl w:val="1"/>
          <w:numId w:val="5"/>
        </w:numPr>
        <w:tabs>
          <w:tab w:val="left" w:pos="805"/>
          <w:tab w:val="left" w:pos="806"/>
        </w:tabs>
        <w:jc w:val="left"/>
      </w:pPr>
      <w:r>
        <w:t>arengukoostööharidus</w:t>
      </w:r>
    </w:p>
    <w:p w14:paraId="7F1DFC67" w14:textId="77777777" w:rsidR="00350E9C" w:rsidRDefault="00B46700">
      <w:pPr>
        <w:numPr>
          <w:ilvl w:val="1"/>
          <w:numId w:val="5"/>
        </w:numPr>
        <w:tabs>
          <w:tab w:val="left" w:pos="805"/>
          <w:tab w:val="left" w:pos="806"/>
        </w:tabs>
        <w:jc w:val="left"/>
      </w:pPr>
      <w:r>
        <w:t>mitmekesisuse ja kaasamise alane haridus</w:t>
      </w:r>
    </w:p>
    <w:p w14:paraId="3C68E7B1" w14:textId="77777777" w:rsidR="00350E9C" w:rsidRDefault="00B46700">
      <w:pPr>
        <w:numPr>
          <w:ilvl w:val="1"/>
          <w:numId w:val="5"/>
        </w:numPr>
        <w:tabs>
          <w:tab w:val="left" w:pos="805"/>
          <w:tab w:val="left" w:pos="806"/>
        </w:tabs>
        <w:jc w:val="left"/>
      </w:pPr>
      <w:r>
        <w:t>soolise võrdõiguslikkuse alane haridus</w:t>
      </w:r>
    </w:p>
    <w:p w14:paraId="1F8D36E9" w14:textId="77777777" w:rsidR="00350E9C" w:rsidRDefault="00B46700">
      <w:pPr>
        <w:numPr>
          <w:ilvl w:val="1"/>
          <w:numId w:val="5"/>
        </w:numPr>
        <w:tabs>
          <w:tab w:val="left" w:pos="805"/>
          <w:tab w:val="left" w:pos="806"/>
        </w:tabs>
        <w:jc w:val="left"/>
      </w:pPr>
      <w:r>
        <w:t>haridus, mis puudutab maailmakodakondsust ja rahvusvahelist solidaarsust</w:t>
      </w:r>
    </w:p>
    <w:p w14:paraId="078058AC" w14:textId="77777777" w:rsidR="00350E9C" w:rsidRDefault="00B46700">
      <w:pPr>
        <w:numPr>
          <w:ilvl w:val="1"/>
          <w:numId w:val="5"/>
        </w:numPr>
        <w:tabs>
          <w:tab w:val="left" w:pos="805"/>
          <w:tab w:val="left" w:pos="806"/>
        </w:tabs>
        <w:jc w:val="left"/>
      </w:pPr>
      <w:r>
        <w:t>jätkusuutliku arengu haridus</w:t>
      </w:r>
    </w:p>
    <w:p w14:paraId="61D671A9" w14:textId="77777777" w:rsidR="00350E9C" w:rsidRDefault="00B46700">
      <w:pPr>
        <w:numPr>
          <w:ilvl w:val="1"/>
          <w:numId w:val="5"/>
        </w:numPr>
        <w:tabs>
          <w:tab w:val="left" w:pos="805"/>
          <w:tab w:val="left" w:pos="806"/>
        </w:tabs>
        <w:jc w:val="left"/>
      </w:pPr>
      <w:r>
        <w:t>maailmakodanikuharidus</w:t>
      </w:r>
    </w:p>
    <w:p w14:paraId="7AD33C8E" w14:textId="77777777" w:rsidR="00350E9C" w:rsidRDefault="00B46700">
      <w:pPr>
        <w:numPr>
          <w:ilvl w:val="1"/>
          <w:numId w:val="5"/>
        </w:numPr>
        <w:tabs>
          <w:tab w:val="left" w:pos="805"/>
          <w:tab w:val="left" w:pos="806"/>
        </w:tabs>
        <w:jc w:val="left"/>
      </w:pPr>
      <w:r>
        <w:t>rahvusvahelise arengu alane haridus</w:t>
      </w:r>
    </w:p>
    <w:p w14:paraId="14C6FD76" w14:textId="77777777" w:rsidR="00350E9C" w:rsidRDefault="00B46700">
      <w:pPr>
        <w:numPr>
          <w:ilvl w:val="1"/>
          <w:numId w:val="5"/>
        </w:numPr>
        <w:tabs>
          <w:tab w:val="left" w:pos="851"/>
        </w:tabs>
        <w:ind w:left="993" w:hanging="426"/>
        <w:jc w:val="left"/>
      </w:pPr>
      <w:bookmarkStart w:id="5" w:name="_heading=h.30j0zll" w:colFirst="0" w:colLast="0"/>
      <w:bookmarkEnd w:id="5"/>
      <w:r>
        <w:br w:type="column"/>
      </w:r>
      <w:r>
        <w:t>rahvusvaheline õpe</w:t>
      </w:r>
    </w:p>
    <w:p w14:paraId="30F664AC" w14:textId="77777777" w:rsidR="00350E9C" w:rsidRDefault="00B46700">
      <w:pPr>
        <w:numPr>
          <w:ilvl w:val="1"/>
          <w:numId w:val="5"/>
        </w:numPr>
        <w:tabs>
          <w:tab w:val="left" w:pos="851"/>
        </w:tabs>
        <w:ind w:left="993" w:hanging="426"/>
        <w:jc w:val="left"/>
      </w:pPr>
      <w:r>
        <w:t>rahvusvaheline noorsootöö</w:t>
      </w:r>
    </w:p>
    <w:p w14:paraId="7780D4ED" w14:textId="77777777" w:rsidR="00350E9C" w:rsidRDefault="00B46700">
      <w:pPr>
        <w:numPr>
          <w:ilvl w:val="1"/>
          <w:numId w:val="5"/>
        </w:numPr>
        <w:tabs>
          <w:tab w:val="left" w:pos="851"/>
        </w:tabs>
        <w:ind w:left="993" w:hanging="426"/>
        <w:jc w:val="left"/>
      </w:pPr>
      <w:proofErr w:type="spellStart"/>
      <w:r>
        <w:t>inimõigustealane</w:t>
      </w:r>
      <w:proofErr w:type="spellEnd"/>
      <w:r>
        <w:t xml:space="preserve"> haridus</w:t>
      </w:r>
    </w:p>
    <w:p w14:paraId="24757C04" w14:textId="77777777" w:rsidR="00350E9C" w:rsidRDefault="00B46700">
      <w:pPr>
        <w:numPr>
          <w:ilvl w:val="1"/>
          <w:numId w:val="5"/>
        </w:numPr>
        <w:tabs>
          <w:tab w:val="left" w:pos="851"/>
        </w:tabs>
        <w:ind w:left="993" w:hanging="426"/>
        <w:jc w:val="left"/>
      </w:pPr>
      <w:proofErr w:type="spellStart"/>
      <w:r>
        <w:t>kultuuridevaheline</w:t>
      </w:r>
      <w:proofErr w:type="spellEnd"/>
      <w:r>
        <w:t xml:space="preserve"> haridus</w:t>
      </w:r>
    </w:p>
    <w:p w14:paraId="4A2358EE" w14:textId="77777777" w:rsidR="00350E9C" w:rsidRDefault="00B46700">
      <w:pPr>
        <w:numPr>
          <w:ilvl w:val="1"/>
          <w:numId w:val="5"/>
        </w:numPr>
        <w:tabs>
          <w:tab w:val="left" w:pos="851"/>
        </w:tabs>
        <w:ind w:left="993" w:hanging="426"/>
        <w:jc w:val="left"/>
      </w:pPr>
      <w:r>
        <w:t>keskkonnaharidus</w:t>
      </w:r>
    </w:p>
    <w:p w14:paraId="49177422" w14:textId="77777777" w:rsidR="00350E9C" w:rsidRDefault="00B46700">
      <w:pPr>
        <w:numPr>
          <w:ilvl w:val="1"/>
          <w:numId w:val="5"/>
        </w:numPr>
        <w:tabs>
          <w:tab w:val="left" w:pos="851"/>
        </w:tabs>
        <w:ind w:left="993" w:hanging="426"/>
        <w:jc w:val="left"/>
      </w:pPr>
      <w:r>
        <w:t>rahuharidus</w:t>
      </w:r>
    </w:p>
    <w:p w14:paraId="23CF15BE" w14:textId="77777777" w:rsidR="00350E9C" w:rsidRDefault="00B46700">
      <w:pPr>
        <w:numPr>
          <w:ilvl w:val="1"/>
          <w:numId w:val="5"/>
        </w:numPr>
        <w:tabs>
          <w:tab w:val="left" w:pos="851"/>
        </w:tabs>
        <w:ind w:left="993" w:hanging="426"/>
        <w:jc w:val="left"/>
      </w:pPr>
      <w:r>
        <w:t>kodanikuharidus</w:t>
      </w:r>
    </w:p>
    <w:p w14:paraId="5A81E83F" w14:textId="77777777" w:rsidR="00350E9C" w:rsidRDefault="00B46700">
      <w:pPr>
        <w:numPr>
          <w:ilvl w:val="1"/>
          <w:numId w:val="5"/>
        </w:numPr>
        <w:tabs>
          <w:tab w:val="left" w:pos="851"/>
        </w:tabs>
        <w:ind w:left="993" w:hanging="426"/>
        <w:jc w:val="left"/>
      </w:pPr>
      <w:r>
        <w:t>kodaniku- ja moraaliharidus</w:t>
      </w:r>
    </w:p>
    <w:p w14:paraId="44B7AB01" w14:textId="77777777" w:rsidR="00350E9C" w:rsidRDefault="00B46700">
      <w:pPr>
        <w:numPr>
          <w:ilvl w:val="1"/>
          <w:numId w:val="5"/>
        </w:numPr>
        <w:tabs>
          <w:tab w:val="left" w:pos="851"/>
        </w:tabs>
        <w:ind w:left="993" w:hanging="426"/>
        <w:jc w:val="left"/>
        <w:sectPr w:rsidR="00350E9C">
          <w:type w:val="continuous"/>
          <w:pgSz w:w="11910" w:h="16850"/>
          <w:pgMar w:top="1417" w:right="1417" w:bottom="1417" w:left="1417" w:header="0" w:footer="990" w:gutter="0"/>
          <w:cols w:num="2" w:space="708" w:equalWidth="0">
            <w:col w:w="4518" w:space="40"/>
            <w:col w:w="4518" w:space="0"/>
          </w:cols>
        </w:sectPr>
      </w:pPr>
      <w:r>
        <w:t>digitaalne kodanikuharidus</w:t>
      </w:r>
    </w:p>
    <w:p w14:paraId="55281157" w14:textId="77777777" w:rsidR="00350E9C" w:rsidRDefault="00B46700">
      <w:pPr>
        <w:pStyle w:val="Heading1"/>
        <w:tabs>
          <w:tab w:val="left" w:pos="3286"/>
        </w:tabs>
        <w:ind w:left="141" w:right="148" w:firstLine="0"/>
        <w:jc w:val="center"/>
      </w:pPr>
      <w:r>
        <w:lastRenderedPageBreak/>
        <w:t xml:space="preserve"> Lisa 2. Edusammude jälgimine</w:t>
      </w:r>
    </w:p>
    <w:p w14:paraId="7D2E177C" w14:textId="77777777" w:rsidR="00350E9C" w:rsidRDefault="00350E9C">
      <w:pPr>
        <w:spacing w:before="3" w:line="240" w:lineRule="auto"/>
        <w:ind w:left="0" w:right="148"/>
        <w:jc w:val="left"/>
        <w:rPr>
          <w:b/>
          <w:sz w:val="28"/>
          <w:szCs w:val="28"/>
        </w:rPr>
      </w:pPr>
    </w:p>
    <w:p w14:paraId="6C47EAED" w14:textId="77777777" w:rsidR="00350E9C" w:rsidRDefault="00B46700" w:rsidP="004C3F2B">
      <w:pPr>
        <w:spacing w:before="240" w:line="262" w:lineRule="auto"/>
        <w:ind w:left="0" w:right="0"/>
      </w:pPr>
      <w:r>
        <w:t xml:space="preserve">Dublini deklaratsiooni </w:t>
      </w:r>
      <w:proofErr w:type="spellStart"/>
      <w:r>
        <w:t>järelmeetmed</w:t>
      </w:r>
      <w:proofErr w:type="spellEnd"/>
      <w:r>
        <w:t xml:space="preserve"> hõlmavad järelevalve- ja aruandlusmehhanismi, mille eesmärk on tugineda olemasolevale aruandlusele ja järelevalvele, tasakaalustades läbipaistvust ja vajadust </w:t>
      </w:r>
      <w:r w:rsidR="008022A0">
        <w:t xml:space="preserve">tunnustada </w:t>
      </w:r>
      <w:r>
        <w:t>edusamme igal aastal ja iga viie aasta järel vajadusega olla aruandlusesse puutuvas realistlik.</w:t>
      </w:r>
    </w:p>
    <w:p w14:paraId="1E0C821B" w14:textId="77777777" w:rsidR="00350E9C" w:rsidRDefault="00B46700" w:rsidP="004C3F2B">
      <w:pPr>
        <w:spacing w:before="240" w:line="262" w:lineRule="auto"/>
        <w:ind w:left="0"/>
      </w:pPr>
      <w:r>
        <w:t>Pakutakse järgmist:</w:t>
      </w:r>
    </w:p>
    <w:p w14:paraId="60E810F6" w14:textId="77777777" w:rsidR="00350E9C" w:rsidRDefault="00B46700" w:rsidP="004C3F2B">
      <w:pPr>
        <w:spacing w:before="240" w:line="262" w:lineRule="auto"/>
        <w:ind w:left="0" w:right="0"/>
      </w:pPr>
      <w:r>
        <w:t>Iga-aastane riiklik aruandlusprotsess, et anda aru edusammudest seoses deklaratsiooniga; tuginedes olemasolevatele riiklikele iga-aastastele aruandluse protsessidele ja võttes neid arvesse (GENE ümarlaudadel). See hõlmaks järgmist:</w:t>
      </w:r>
    </w:p>
    <w:p w14:paraId="41DF8E53" w14:textId="77777777" w:rsidR="00350E9C" w:rsidRDefault="00B46700">
      <w:pPr>
        <w:numPr>
          <w:ilvl w:val="0"/>
          <w:numId w:val="2"/>
        </w:numPr>
        <w:tabs>
          <w:tab w:val="left" w:pos="436"/>
        </w:tabs>
        <w:ind w:left="450" w:right="0" w:hanging="285"/>
      </w:pPr>
      <w:r>
        <w:t>riikliku strateegia ja poliitika väljatöötamine (ja läbivaatamine, hindamine, ümberkujundamine jne), millest antakse samuti igal aastal aru (</w:t>
      </w:r>
      <w:proofErr w:type="spellStart"/>
      <w:r>
        <w:t>üleeuroopaliselt</w:t>
      </w:r>
      <w:proofErr w:type="spellEnd"/>
      <w:r>
        <w:t>);</w:t>
      </w:r>
    </w:p>
    <w:p w14:paraId="3863E1A4" w14:textId="77777777" w:rsidR="00350E9C" w:rsidRDefault="00B46700">
      <w:pPr>
        <w:numPr>
          <w:ilvl w:val="0"/>
          <w:numId w:val="6"/>
        </w:numPr>
        <w:tabs>
          <w:tab w:val="left" w:pos="436"/>
        </w:tabs>
        <w:spacing w:before="0"/>
        <w:ind w:left="450" w:right="0" w:hanging="285"/>
      </w:pPr>
      <w:r>
        <w:t>riiklikud rahastamismehhanismid, andmed ja rahastamise tasemete muutused ametlikust arenguabist ja muudest allikatest, mida jagatakse igal aastal Euroopa tasandil;</w:t>
      </w:r>
    </w:p>
    <w:p w14:paraId="6AD42219" w14:textId="77777777" w:rsidR="00350E9C" w:rsidRDefault="00B46700">
      <w:pPr>
        <w:numPr>
          <w:ilvl w:val="0"/>
          <w:numId w:val="4"/>
        </w:numPr>
        <w:tabs>
          <w:tab w:val="left" w:pos="436"/>
        </w:tabs>
        <w:spacing w:before="0"/>
        <w:ind w:left="450" w:right="0" w:hanging="285"/>
      </w:pPr>
      <w:proofErr w:type="spellStart"/>
      <w:r>
        <w:t>ministeeriumidevahelise</w:t>
      </w:r>
      <w:proofErr w:type="spellEnd"/>
      <w:r>
        <w:t xml:space="preserve"> koostöö arendamine ning sidusrühmade kaasamise, dialoogi ja võrgustike loomise toetamine.</w:t>
      </w:r>
    </w:p>
    <w:p w14:paraId="672D0AE5" w14:textId="77777777" w:rsidR="00350E9C" w:rsidRDefault="00B46700">
      <w:pPr>
        <w:ind w:left="0" w:right="0"/>
      </w:pPr>
      <w:r>
        <w:t>Kõiki kolme kategooriat kajastatakse aruandes „Maailmahariduse olukord Euroopas“. Dialoog teiste sidusrühmadega, sealhulgas kohalikul ja piirkondlikul tasandil, ning kolleegidega partnerriikidest võib samuti edendada kriitilist dialoogi ja kiirendada edusamme.</w:t>
      </w:r>
    </w:p>
    <w:p w14:paraId="4607F019" w14:textId="77777777" w:rsidR="00350E9C" w:rsidRDefault="00B46700">
      <w:pPr>
        <w:ind w:left="0" w:right="0"/>
      </w:pPr>
      <w:r>
        <w:t>Uue deklaratsiooni eesmärkide saavutamise</w:t>
      </w:r>
      <w:r w:rsidR="001E12B0">
        <w:t>ks</w:t>
      </w:r>
      <w:r>
        <w:t xml:space="preserve"> tehtud edusammud mõjutavad otseselt ka Euroopa maailmahariduse vastastikuse eksperdihinnangu protsessi, kuna riiklikes aruannetes kasutatakse deklaratsiooni riiklikult asjakohaste võrdlusaluste väljatöötamiseks. Kui see on asjakohane, tuleks riiklikke aruandeid kajastada ka OECD arenguabikomitee vastastikustes eksperdihinnangutes</w:t>
      </w:r>
      <w:r>
        <w:rPr>
          <w:vertAlign w:val="superscript"/>
        </w:rPr>
        <w:t>4</w:t>
      </w:r>
      <w:r>
        <w:t xml:space="preserve">. </w:t>
      </w:r>
    </w:p>
    <w:p w14:paraId="3992C10E" w14:textId="77777777" w:rsidR="00350E9C" w:rsidRDefault="00B46700">
      <w:pPr>
        <w:ind w:left="0" w:right="0"/>
      </w:pPr>
      <w:r>
        <w:t>Euroopa  konverentse  kasutatakse  samuti  edusammudest  aruandmiseks  ja  vajaduse  korral deklaratsiooni läbivaatamiseks, alates 2027. aastast ja teoreetiliselt iga viie aasta tagant.</w:t>
      </w:r>
    </w:p>
    <w:p w14:paraId="4E0504FC" w14:textId="77777777" w:rsidR="00350E9C" w:rsidRDefault="00B46700">
      <w:pPr>
        <w:ind w:left="0" w:right="0"/>
      </w:pPr>
      <w:r>
        <w:t>Nende protsessidega luuakse riigi tasandi heade tavade kohaselt ruum poliitikakujundajate, sidusrühmade ja teadlaste kaasamiseks, dialoogiks ja stsenaariumide koostamiseks.</w:t>
      </w:r>
    </w:p>
    <w:p w14:paraId="319D1BA7" w14:textId="77777777" w:rsidR="00350E9C" w:rsidRDefault="00B46700">
      <w:pPr>
        <w:ind w:left="0" w:right="0"/>
      </w:pPr>
      <w:r>
        <w:t>GENE sekretariaat tagab ka, et see aruandlusprotsess on kooskõlas UNESCO aruandlusprotsessiga seoses 1974. aasta muudetud soovituse ja muude asjakohaste rahvusvaheliste protsessidega (Euroopa Komisjon, OECD, UNECE, Euroopa Nõukogu, IEA) ning püüab selles vallas koostööd tugevdada.</w:t>
      </w:r>
    </w:p>
    <w:p w14:paraId="733AA2EB" w14:textId="77777777" w:rsidR="00350E9C" w:rsidRDefault="00350E9C">
      <w:pPr>
        <w:spacing w:before="0" w:line="240" w:lineRule="auto"/>
        <w:ind w:right="148" w:firstLine="141"/>
        <w:jc w:val="left"/>
        <w:rPr>
          <w:sz w:val="20"/>
          <w:szCs w:val="20"/>
        </w:rPr>
      </w:pPr>
    </w:p>
    <w:p w14:paraId="2B88F5A0" w14:textId="77777777" w:rsidR="00350E9C" w:rsidRDefault="00350E9C">
      <w:pPr>
        <w:spacing w:before="0" w:line="240" w:lineRule="auto"/>
        <w:ind w:right="148" w:firstLine="141"/>
        <w:jc w:val="left"/>
        <w:rPr>
          <w:sz w:val="20"/>
          <w:szCs w:val="20"/>
        </w:rPr>
      </w:pPr>
    </w:p>
    <w:p w14:paraId="4043D677" w14:textId="77777777" w:rsidR="00350E9C" w:rsidRDefault="00350E9C">
      <w:pPr>
        <w:spacing w:before="0" w:line="240" w:lineRule="auto"/>
        <w:ind w:left="0" w:right="148"/>
        <w:jc w:val="left"/>
        <w:rPr>
          <w:sz w:val="20"/>
          <w:szCs w:val="20"/>
        </w:rPr>
      </w:pPr>
    </w:p>
    <w:p w14:paraId="058756D2" w14:textId="77777777" w:rsidR="00350E9C" w:rsidRDefault="00350E9C">
      <w:pPr>
        <w:spacing w:before="8" w:line="240" w:lineRule="auto"/>
        <w:ind w:left="0" w:right="148"/>
        <w:jc w:val="left"/>
        <w:rPr>
          <w:sz w:val="21"/>
          <w:szCs w:val="21"/>
        </w:rPr>
      </w:pPr>
    </w:p>
    <w:p w14:paraId="341A639F" w14:textId="77777777" w:rsidR="00350E9C" w:rsidRDefault="00350E9C">
      <w:pPr>
        <w:spacing w:before="8" w:line="240" w:lineRule="auto"/>
        <w:ind w:left="0" w:right="148"/>
        <w:jc w:val="left"/>
        <w:rPr>
          <w:sz w:val="21"/>
          <w:szCs w:val="21"/>
        </w:rPr>
      </w:pPr>
    </w:p>
    <w:p w14:paraId="736CA07A" w14:textId="77777777" w:rsidR="00350E9C" w:rsidRDefault="00350E9C">
      <w:pPr>
        <w:spacing w:before="8" w:line="240" w:lineRule="auto"/>
        <w:ind w:left="0" w:right="148"/>
        <w:jc w:val="left"/>
        <w:rPr>
          <w:sz w:val="21"/>
          <w:szCs w:val="21"/>
        </w:rPr>
      </w:pPr>
    </w:p>
    <w:p w14:paraId="295560BB" w14:textId="77777777" w:rsidR="00BF1D04" w:rsidRDefault="00BF1D04">
      <w:pPr>
        <w:spacing w:before="8" w:line="240" w:lineRule="auto"/>
        <w:ind w:left="0" w:right="148"/>
        <w:jc w:val="left"/>
        <w:rPr>
          <w:sz w:val="21"/>
          <w:szCs w:val="21"/>
        </w:rPr>
      </w:pPr>
    </w:p>
    <w:p w14:paraId="4B6CBBE0" w14:textId="77777777" w:rsidR="00BF1D04" w:rsidRDefault="00BF1D04">
      <w:pPr>
        <w:spacing w:before="8" w:line="240" w:lineRule="auto"/>
        <w:ind w:left="0" w:right="148"/>
        <w:jc w:val="left"/>
        <w:rPr>
          <w:sz w:val="21"/>
          <w:szCs w:val="21"/>
        </w:rPr>
      </w:pPr>
    </w:p>
    <w:p w14:paraId="25706754" w14:textId="77777777" w:rsidR="00BF1D04" w:rsidRDefault="00BF1D04">
      <w:pPr>
        <w:spacing w:before="8" w:line="240" w:lineRule="auto"/>
        <w:ind w:left="0" w:right="148"/>
        <w:jc w:val="left"/>
        <w:rPr>
          <w:sz w:val="21"/>
          <w:szCs w:val="21"/>
        </w:rPr>
      </w:pPr>
    </w:p>
    <w:p w14:paraId="6438CB05" w14:textId="77777777" w:rsidR="00BF1D04" w:rsidRDefault="00BF1D04">
      <w:pPr>
        <w:spacing w:before="8" w:line="240" w:lineRule="auto"/>
        <w:ind w:left="0" w:right="148"/>
        <w:jc w:val="left"/>
        <w:rPr>
          <w:sz w:val="21"/>
          <w:szCs w:val="21"/>
        </w:rPr>
      </w:pPr>
    </w:p>
    <w:p w14:paraId="71D15FEC" w14:textId="77777777" w:rsidR="00350E9C" w:rsidRDefault="00350E9C">
      <w:pPr>
        <w:spacing w:before="8" w:line="240" w:lineRule="auto"/>
        <w:ind w:left="0" w:right="148"/>
        <w:jc w:val="left"/>
        <w:rPr>
          <w:sz w:val="21"/>
          <w:szCs w:val="21"/>
        </w:rPr>
      </w:pPr>
    </w:p>
    <w:p w14:paraId="0859CA2A" w14:textId="77777777" w:rsidR="00350E9C" w:rsidRDefault="00B46700">
      <w:pPr>
        <w:spacing w:before="1" w:line="235" w:lineRule="auto"/>
        <w:ind w:left="0" w:right="0"/>
        <w:rPr>
          <w:sz w:val="21"/>
          <w:szCs w:val="21"/>
          <w:vertAlign w:val="superscript"/>
        </w:rPr>
      </w:pPr>
      <w:r>
        <w:rPr>
          <w:noProof/>
        </w:rPr>
        <mc:AlternateContent>
          <mc:Choice Requires="wps">
            <w:drawing>
              <wp:anchor distT="0" distB="0" distL="114300" distR="114300" simplePos="0" relativeHeight="251661312" behindDoc="0" locked="0" layoutInCell="1" hidden="0" allowOverlap="1" wp14:anchorId="6627C64D" wp14:editId="1EEF53FD">
                <wp:simplePos x="0" y="0"/>
                <wp:positionH relativeFrom="column">
                  <wp:posOffset>85725</wp:posOffset>
                </wp:positionH>
                <wp:positionV relativeFrom="paragraph">
                  <wp:posOffset>99392</wp:posOffset>
                </wp:positionV>
                <wp:extent cx="1840865" cy="22225"/>
                <wp:effectExtent l="0" t="0" r="0" b="0"/>
                <wp:wrapNone/>
                <wp:docPr id="24" name="Rectangle 24"/>
                <wp:cNvGraphicFramePr/>
                <a:graphic xmlns:a="http://schemas.openxmlformats.org/drawingml/2006/main">
                  <a:graphicData uri="http://schemas.microsoft.com/office/word/2010/wordprocessingShape">
                    <wps:wsp>
                      <wps:cNvSpPr/>
                      <wps:spPr>
                        <a:xfrm>
                          <a:off x="0" y="0"/>
                          <a:ext cx="1840865" cy="22225"/>
                        </a:xfrm>
                        <a:prstGeom prst="rect">
                          <a:avLst/>
                        </a:prstGeom>
                        <a:solidFill>
                          <a:srgbClr val="000000"/>
                        </a:solidFill>
                        <a:ln>
                          <a:noFill/>
                        </a:ln>
                      </wps:spPr>
                      <wps:txbx>
                        <w:txbxContent>
                          <w:p w14:paraId="609BC7C8" w14:textId="77777777" w:rsidR="00B46700" w:rsidRDefault="00B46700">
                            <w:pPr>
                              <w:spacing w:before="0" w:line="240" w:lineRule="auto"/>
                              <w:ind w:left="0" w:right="0" w:hanging="141"/>
                              <w:jc w:val="left"/>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627C64D" id="Rectangle 24" o:spid="_x0000_s1030" style="position:absolute;left:0;text-align:left;margin-left:6.75pt;margin-top:7.85pt;width:144.9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" fillcolor="black" stroked="f">
                <v:textbox inset="2.53958mm,2.53958mm,2.53958mm,2.53958mm">
                  <w:txbxContent>
                    <w:p w14:paraId="609BC7C8" w14:textId="77777777" w:rsidR="00B46700" w:rsidRDefault="00B46700">
                      <w:pPr>
                        <w:spacing w:before="0" w:line="240" w:lineRule="auto"/>
                        <w:ind w:left="0" w:right="0" w:hanging="141"/>
                        <w:jc w:val="left"/>
                        <w:textDirection w:val="btLr"/>
                      </w:pPr>
                    </w:p>
                  </w:txbxContent>
                </v:textbox>
              </v:rect>
            </w:pict>
          </mc:Fallback>
        </mc:AlternateContent>
      </w:r>
    </w:p>
    <w:p w14:paraId="77AD503F" w14:textId="77777777" w:rsidR="00350E9C" w:rsidRDefault="00B46700" w:rsidP="004C3F2B">
      <w:pPr>
        <w:spacing w:before="1" w:line="235" w:lineRule="auto"/>
        <w:ind w:left="142" w:right="0"/>
        <w:rPr>
          <w:sz w:val="18"/>
          <w:szCs w:val="18"/>
        </w:rPr>
        <w:sectPr w:rsidR="00350E9C">
          <w:pgSz w:w="11910" w:h="16850"/>
          <w:pgMar w:top="1417" w:right="1417" w:bottom="1417" w:left="1417" w:header="0" w:footer="990" w:gutter="0"/>
          <w:cols w:space="708"/>
        </w:sectPr>
      </w:pPr>
      <w:r>
        <w:rPr>
          <w:sz w:val="21"/>
          <w:szCs w:val="21"/>
          <w:vertAlign w:val="superscript"/>
        </w:rPr>
        <w:t xml:space="preserve"> 4 </w:t>
      </w:r>
      <w:r>
        <w:rPr>
          <w:sz w:val="18"/>
          <w:szCs w:val="18"/>
        </w:rPr>
        <w:t xml:space="preserve">OECD arenguabikomitee vastastikuse eksperdihinnangu metoodika (2021. aasta) sammas I.3 (mille on konsensusega heaks kiitnud OECD arenguabikomitee) keskendub jaotises I.3 teemale „Maailmaharidus, teadlikkuse suurendamine ja avalik toetus“. Seda valdkonda ja sellega seotud näitajaid hinnatakse kõigi arenguabikomitee liikmete puhul. Vt ametlikku dokumenti </w:t>
      </w:r>
      <w:r>
        <w:rPr>
          <w:color w:val="0000FF"/>
          <w:sz w:val="18"/>
          <w:szCs w:val="18"/>
          <w:u w:val="single"/>
        </w:rPr>
        <w:t>siit</w:t>
      </w:r>
      <w:r>
        <w:rPr>
          <w:sz w:val="18"/>
          <w:szCs w:val="18"/>
        </w:rPr>
        <w:t>.</w:t>
      </w:r>
    </w:p>
    <w:p w14:paraId="4EEC7A6B" w14:textId="77777777" w:rsidR="00350E9C" w:rsidRDefault="00B46700">
      <w:pPr>
        <w:pStyle w:val="Heading1"/>
        <w:tabs>
          <w:tab w:val="left" w:pos="3086"/>
        </w:tabs>
        <w:spacing w:before="30"/>
        <w:ind w:left="141" w:right="148" w:firstLine="0"/>
        <w:jc w:val="center"/>
      </w:pPr>
      <w:bookmarkStart w:id="6" w:name="_heading=h.ry025uo65hqf" w:colFirst="0" w:colLast="0"/>
      <w:bookmarkEnd w:id="6"/>
      <w:r>
        <w:lastRenderedPageBreak/>
        <w:t xml:space="preserve"> Lisa 3. Põhilised viitedokumendid</w:t>
      </w:r>
    </w:p>
    <w:p w14:paraId="61214CAF" w14:textId="77777777" w:rsidR="00350E9C" w:rsidRDefault="00350E9C">
      <w:pPr>
        <w:spacing w:before="5" w:line="240" w:lineRule="auto"/>
        <w:ind w:left="0" w:right="148"/>
        <w:jc w:val="left"/>
        <w:rPr>
          <w:b/>
          <w:sz w:val="28"/>
          <w:szCs w:val="28"/>
        </w:rPr>
      </w:pPr>
    </w:p>
    <w:p w14:paraId="5587D267" w14:textId="77777777" w:rsidR="00350E9C" w:rsidRDefault="00B46700">
      <w:pPr>
        <w:spacing w:before="0" w:line="237" w:lineRule="auto"/>
        <w:ind w:left="0" w:right="0" w:firstLine="3"/>
      </w:pPr>
      <w:r>
        <w:t>Maailmahariduse Euroopa deklaratsioon aastani 2050 on Euroopa strateegiaraamistik maailmahariduse parendamiseks ja selle ulatuse suurendamiseks. See tugineb olemasolevatele rahvusvahelistele ja Euroopa lepingutele, sealhulgas järgmistele, püüdes samas olla kooskõlas asjakohaste uute rahvusvaheliste protsessidega.</w:t>
      </w:r>
    </w:p>
    <w:p w14:paraId="569FAAC9" w14:textId="77777777" w:rsidR="00350E9C" w:rsidRDefault="00350E9C">
      <w:pPr>
        <w:spacing w:before="10" w:line="240" w:lineRule="auto"/>
        <w:ind w:left="0" w:right="148"/>
        <w:jc w:val="left"/>
      </w:pPr>
    </w:p>
    <w:p w14:paraId="4667B40A" w14:textId="77777777" w:rsidR="00350E9C" w:rsidRDefault="00B46700">
      <w:pPr>
        <w:spacing w:before="1" w:line="242" w:lineRule="auto"/>
        <w:ind w:left="0" w:right="0"/>
        <w:rPr>
          <w:sz w:val="19"/>
          <w:szCs w:val="19"/>
        </w:rPr>
      </w:pPr>
      <w:r>
        <w:rPr>
          <w:sz w:val="19"/>
          <w:szCs w:val="19"/>
        </w:rPr>
        <w:t xml:space="preserve">UNESCO (1974) </w:t>
      </w:r>
      <w:hyperlink r:id="rId13">
        <w:r>
          <w:rPr>
            <w:color w:val="1155CC"/>
            <w:sz w:val="19"/>
            <w:szCs w:val="19"/>
            <w:u w:val="single"/>
          </w:rPr>
          <w:t>Soovitus rahvusvahelist üksteisemõistmist, koostööd ja rahu edendava hariduse ning inimõigusi ja põhivabadusi käsitleva hariduse kohta</w:t>
        </w:r>
      </w:hyperlink>
    </w:p>
    <w:p w14:paraId="1372C75E" w14:textId="77777777" w:rsidR="00350E9C" w:rsidRDefault="00350E9C">
      <w:pPr>
        <w:spacing w:before="1" w:line="242" w:lineRule="auto"/>
        <w:ind w:left="0" w:right="0"/>
        <w:rPr>
          <w:sz w:val="19"/>
          <w:szCs w:val="19"/>
        </w:rPr>
      </w:pPr>
    </w:p>
    <w:p w14:paraId="35570B8F" w14:textId="77777777" w:rsidR="00350E9C" w:rsidRDefault="00B46700">
      <w:pPr>
        <w:spacing w:before="1" w:line="242" w:lineRule="auto"/>
        <w:ind w:left="0" w:right="0"/>
        <w:rPr>
          <w:sz w:val="19"/>
          <w:szCs w:val="19"/>
        </w:rPr>
      </w:pPr>
      <w:r>
        <w:rPr>
          <w:sz w:val="19"/>
          <w:szCs w:val="19"/>
        </w:rPr>
        <w:t xml:space="preserve">ÜRO (1992) </w:t>
      </w:r>
      <w:hyperlink r:id="rId14">
        <w:r>
          <w:rPr>
            <w:color w:val="1155CC"/>
            <w:sz w:val="19"/>
            <w:szCs w:val="19"/>
            <w:u w:val="single"/>
          </w:rPr>
          <w:t>Keskkonna- ja arengukonverentsi aruanne</w:t>
        </w:r>
      </w:hyperlink>
    </w:p>
    <w:p w14:paraId="67633F71" w14:textId="77777777" w:rsidR="00350E9C" w:rsidRDefault="00350E9C">
      <w:pPr>
        <w:spacing w:before="1" w:line="242" w:lineRule="auto"/>
        <w:ind w:left="0" w:right="0"/>
        <w:rPr>
          <w:sz w:val="19"/>
          <w:szCs w:val="19"/>
        </w:rPr>
      </w:pPr>
    </w:p>
    <w:p w14:paraId="6585D1BA" w14:textId="77777777" w:rsidR="00350E9C" w:rsidRDefault="00B46700">
      <w:pPr>
        <w:spacing w:before="1" w:line="242" w:lineRule="auto"/>
        <w:ind w:left="0" w:right="0"/>
        <w:rPr>
          <w:sz w:val="19"/>
          <w:szCs w:val="19"/>
        </w:rPr>
      </w:pPr>
      <w:r>
        <w:rPr>
          <w:sz w:val="19"/>
          <w:szCs w:val="19"/>
        </w:rPr>
        <w:t xml:space="preserve">UNECE (1998) </w:t>
      </w:r>
      <w:hyperlink r:id="rId15">
        <w:proofErr w:type="spellStart"/>
        <w:r>
          <w:rPr>
            <w:color w:val="1155CC"/>
            <w:sz w:val="19"/>
            <w:szCs w:val="19"/>
            <w:u w:val="single"/>
          </w:rPr>
          <w:t>Århusi</w:t>
        </w:r>
        <w:proofErr w:type="spellEnd"/>
        <w:r>
          <w:rPr>
            <w:color w:val="1155CC"/>
            <w:sz w:val="19"/>
            <w:szCs w:val="19"/>
            <w:u w:val="single"/>
          </w:rPr>
          <w:t xml:space="preserve"> keskkonnainfo kättesaadavuse ja keskkonnaasjade otsustamises üldsuse osalemise ning neis asjus kohtu poole pöördumise konventsioon</w:t>
        </w:r>
      </w:hyperlink>
    </w:p>
    <w:p w14:paraId="59CBBA30" w14:textId="77777777" w:rsidR="00350E9C" w:rsidRDefault="00350E9C">
      <w:pPr>
        <w:spacing w:before="1" w:line="242" w:lineRule="auto"/>
        <w:ind w:left="0" w:right="0"/>
        <w:rPr>
          <w:sz w:val="19"/>
          <w:szCs w:val="19"/>
        </w:rPr>
      </w:pPr>
    </w:p>
    <w:p w14:paraId="77B2B9AC" w14:textId="77777777" w:rsidR="00350E9C" w:rsidRDefault="00B46700">
      <w:pPr>
        <w:spacing w:before="1" w:line="242" w:lineRule="auto"/>
        <w:ind w:left="0" w:right="0"/>
        <w:rPr>
          <w:sz w:val="19"/>
          <w:szCs w:val="19"/>
        </w:rPr>
      </w:pPr>
      <w:r>
        <w:rPr>
          <w:sz w:val="19"/>
          <w:szCs w:val="19"/>
        </w:rPr>
        <w:t>EL</w:t>
      </w:r>
      <w:r w:rsidR="00B413A7">
        <w:rPr>
          <w:sz w:val="19"/>
          <w:szCs w:val="19"/>
        </w:rPr>
        <w:t>i Nõukogu</w:t>
      </w:r>
      <w:r>
        <w:rPr>
          <w:sz w:val="19"/>
          <w:szCs w:val="19"/>
        </w:rPr>
        <w:t xml:space="preserve"> (2001) </w:t>
      </w:r>
      <w:hyperlink r:id="rId16">
        <w:r>
          <w:rPr>
            <w:color w:val="1155CC"/>
            <w:sz w:val="19"/>
            <w:szCs w:val="19"/>
            <w:u w:val="single"/>
          </w:rPr>
          <w:t xml:space="preserve">Arengukoostööharidus ja Euroopa avalikkuse teadlikkuse </w:t>
        </w:r>
        <w:r w:rsidR="0007656A">
          <w:rPr>
            <w:color w:val="1155CC"/>
            <w:sz w:val="19"/>
            <w:szCs w:val="19"/>
            <w:u w:val="single"/>
          </w:rPr>
          <w:t xml:space="preserve">suurendamine </w:t>
        </w:r>
        <w:r>
          <w:rPr>
            <w:color w:val="1155CC"/>
            <w:sz w:val="19"/>
            <w:szCs w:val="19"/>
            <w:u w:val="single"/>
          </w:rPr>
          <w:t>arengukoostööst</w:t>
        </w:r>
      </w:hyperlink>
    </w:p>
    <w:p w14:paraId="1E89ED74" w14:textId="77777777" w:rsidR="00350E9C" w:rsidRDefault="00350E9C">
      <w:pPr>
        <w:spacing w:before="1" w:line="242" w:lineRule="auto"/>
        <w:ind w:left="0" w:right="0"/>
        <w:rPr>
          <w:sz w:val="19"/>
          <w:szCs w:val="19"/>
        </w:rPr>
      </w:pPr>
    </w:p>
    <w:p w14:paraId="2C673942" w14:textId="77777777" w:rsidR="00350E9C" w:rsidRDefault="00B46700">
      <w:pPr>
        <w:spacing w:before="1" w:line="242" w:lineRule="auto"/>
        <w:ind w:left="0" w:right="0"/>
        <w:rPr>
          <w:color w:val="0070C0"/>
          <w:sz w:val="19"/>
          <w:szCs w:val="19"/>
        </w:rPr>
      </w:pPr>
      <w:r>
        <w:rPr>
          <w:sz w:val="19"/>
          <w:szCs w:val="19"/>
        </w:rPr>
        <w:t xml:space="preserve">Euroopa Nõukogu/GENE (2002) </w:t>
      </w:r>
      <w:hyperlink r:id="rId17">
        <w:r>
          <w:rPr>
            <w:color w:val="1155CC"/>
            <w:sz w:val="19"/>
            <w:szCs w:val="19"/>
            <w:u w:val="single"/>
          </w:rPr>
          <w:t>Maastrichti maailmahariduse deklaratsioon aastani 2015</w:t>
        </w:r>
      </w:hyperlink>
      <w:r>
        <w:rPr>
          <w:color w:val="0070C0"/>
          <w:sz w:val="19"/>
          <w:szCs w:val="19"/>
        </w:rPr>
        <w:t xml:space="preserve"> </w:t>
      </w:r>
    </w:p>
    <w:p w14:paraId="0F0C62B6" w14:textId="77777777" w:rsidR="00350E9C" w:rsidRDefault="00350E9C">
      <w:pPr>
        <w:spacing w:before="1" w:line="242" w:lineRule="auto"/>
        <w:ind w:left="0" w:right="0"/>
        <w:rPr>
          <w:sz w:val="19"/>
          <w:szCs w:val="19"/>
        </w:rPr>
      </w:pPr>
    </w:p>
    <w:p w14:paraId="69338967" w14:textId="77777777" w:rsidR="00350E9C" w:rsidRDefault="00B46700">
      <w:pPr>
        <w:spacing w:before="1" w:line="242" w:lineRule="auto"/>
        <w:ind w:left="0" w:right="0"/>
        <w:rPr>
          <w:sz w:val="19"/>
          <w:szCs w:val="19"/>
        </w:rPr>
      </w:pPr>
      <w:r>
        <w:rPr>
          <w:sz w:val="19"/>
          <w:szCs w:val="19"/>
        </w:rPr>
        <w:t xml:space="preserve">ÜRO (2002) </w:t>
      </w:r>
      <w:hyperlink r:id="rId18">
        <w:r>
          <w:rPr>
            <w:color w:val="1155CC"/>
            <w:sz w:val="19"/>
            <w:szCs w:val="19"/>
            <w:u w:val="single"/>
          </w:rPr>
          <w:t>Maa kestliku arengu tippkohtumine</w:t>
        </w:r>
      </w:hyperlink>
    </w:p>
    <w:p w14:paraId="792B117A" w14:textId="77777777" w:rsidR="00350E9C" w:rsidRDefault="00350E9C">
      <w:pPr>
        <w:spacing w:before="1" w:line="242" w:lineRule="auto"/>
        <w:ind w:left="0" w:right="0"/>
        <w:rPr>
          <w:sz w:val="19"/>
          <w:szCs w:val="19"/>
        </w:rPr>
      </w:pPr>
    </w:p>
    <w:p w14:paraId="044A6617" w14:textId="77777777" w:rsidR="00350E9C" w:rsidRDefault="00B46700">
      <w:pPr>
        <w:spacing w:before="1" w:line="242" w:lineRule="auto"/>
        <w:ind w:left="0" w:right="0"/>
        <w:rPr>
          <w:sz w:val="19"/>
          <w:szCs w:val="19"/>
        </w:rPr>
      </w:pPr>
      <w:r>
        <w:rPr>
          <w:sz w:val="19"/>
          <w:szCs w:val="19"/>
        </w:rPr>
        <w:t xml:space="preserve">ÜRO (2004) </w:t>
      </w:r>
      <w:hyperlink r:id="rId19">
        <w:proofErr w:type="spellStart"/>
        <w:r>
          <w:rPr>
            <w:color w:val="1155CC"/>
            <w:sz w:val="19"/>
            <w:szCs w:val="19"/>
            <w:u w:val="single"/>
          </w:rPr>
          <w:t>Inimõigustealase</w:t>
        </w:r>
        <w:proofErr w:type="spellEnd"/>
        <w:r>
          <w:rPr>
            <w:color w:val="1155CC"/>
            <w:sz w:val="19"/>
            <w:szCs w:val="19"/>
            <w:u w:val="single"/>
          </w:rPr>
          <w:t xml:space="preserve"> hariduse maailmaprogramm</w:t>
        </w:r>
      </w:hyperlink>
    </w:p>
    <w:p w14:paraId="353B4212" w14:textId="77777777" w:rsidR="00350E9C" w:rsidRDefault="00350E9C">
      <w:pPr>
        <w:spacing w:before="1" w:line="242" w:lineRule="auto"/>
        <w:ind w:left="0" w:right="0"/>
        <w:rPr>
          <w:sz w:val="19"/>
          <w:szCs w:val="19"/>
        </w:rPr>
      </w:pPr>
    </w:p>
    <w:p w14:paraId="3D626B7B" w14:textId="77777777" w:rsidR="00350E9C" w:rsidRDefault="00B46700">
      <w:pPr>
        <w:spacing w:before="1" w:line="242" w:lineRule="auto"/>
        <w:ind w:left="0" w:right="0"/>
        <w:rPr>
          <w:color w:val="0070C0"/>
          <w:sz w:val="19"/>
          <w:szCs w:val="19"/>
        </w:rPr>
      </w:pPr>
      <w:r>
        <w:rPr>
          <w:sz w:val="19"/>
          <w:szCs w:val="19"/>
        </w:rPr>
        <w:t xml:space="preserve">UNECE (2005) </w:t>
      </w:r>
      <w:hyperlink r:id="rId20">
        <w:r>
          <w:rPr>
            <w:color w:val="1155CC"/>
            <w:sz w:val="19"/>
            <w:szCs w:val="19"/>
            <w:u w:val="single"/>
          </w:rPr>
          <w:t>Kestlikku arengut toetava hariduse regionaalne strateegia UNECE piirkonna jaoks</w:t>
        </w:r>
      </w:hyperlink>
      <w:r>
        <w:rPr>
          <w:color w:val="0070C0"/>
          <w:sz w:val="19"/>
          <w:szCs w:val="19"/>
        </w:rPr>
        <w:t xml:space="preserve"> </w:t>
      </w:r>
    </w:p>
    <w:p w14:paraId="03C21758" w14:textId="77777777" w:rsidR="00350E9C" w:rsidRDefault="00350E9C">
      <w:pPr>
        <w:spacing w:before="1" w:line="242" w:lineRule="auto"/>
        <w:ind w:left="0" w:right="0"/>
        <w:rPr>
          <w:sz w:val="19"/>
          <w:szCs w:val="19"/>
        </w:rPr>
      </w:pPr>
    </w:p>
    <w:p w14:paraId="48062D49" w14:textId="77777777" w:rsidR="00350E9C" w:rsidRDefault="00B46700">
      <w:pPr>
        <w:spacing w:before="1" w:line="242" w:lineRule="auto"/>
        <w:ind w:left="0" w:right="0"/>
        <w:rPr>
          <w:sz w:val="19"/>
          <w:szCs w:val="19"/>
        </w:rPr>
      </w:pPr>
      <w:r>
        <w:rPr>
          <w:sz w:val="19"/>
          <w:szCs w:val="19"/>
        </w:rPr>
        <w:t xml:space="preserve">Euroopa Nõukogu (2010) </w:t>
      </w:r>
      <w:hyperlink r:id="rId21">
        <w:r>
          <w:rPr>
            <w:color w:val="1155CC"/>
            <w:sz w:val="19"/>
            <w:szCs w:val="19"/>
            <w:u w:val="single"/>
          </w:rPr>
          <w:t>Kodanikuhariduse ja inimõiguste hariduse harta</w:t>
        </w:r>
      </w:hyperlink>
    </w:p>
    <w:p w14:paraId="30042AB4" w14:textId="77777777" w:rsidR="00350E9C" w:rsidRDefault="00350E9C">
      <w:pPr>
        <w:spacing w:before="1" w:line="242" w:lineRule="auto"/>
        <w:ind w:left="0" w:right="0"/>
        <w:rPr>
          <w:sz w:val="19"/>
          <w:szCs w:val="19"/>
        </w:rPr>
      </w:pPr>
    </w:p>
    <w:p w14:paraId="2AE7056C" w14:textId="77777777" w:rsidR="00350E9C" w:rsidRDefault="00B46700">
      <w:pPr>
        <w:spacing w:before="1" w:line="242" w:lineRule="auto"/>
        <w:ind w:left="0" w:right="0"/>
        <w:rPr>
          <w:sz w:val="19"/>
          <w:szCs w:val="19"/>
        </w:rPr>
      </w:pPr>
      <w:r>
        <w:rPr>
          <w:sz w:val="19"/>
          <w:szCs w:val="19"/>
        </w:rPr>
        <w:t xml:space="preserve">Euroopa Liit (2010) </w:t>
      </w:r>
      <w:hyperlink r:id="rId22">
        <w:r>
          <w:rPr>
            <w:color w:val="1155CC"/>
            <w:sz w:val="19"/>
            <w:szCs w:val="19"/>
            <w:u w:val="single"/>
          </w:rPr>
          <w:t>Nõukogu järeldused kestliku arengu alase hariduse kohta</w:t>
        </w:r>
      </w:hyperlink>
    </w:p>
    <w:p w14:paraId="7BC7C564" w14:textId="77777777" w:rsidR="00350E9C" w:rsidRDefault="00350E9C">
      <w:pPr>
        <w:spacing w:before="1" w:line="242" w:lineRule="auto"/>
        <w:ind w:left="0" w:right="0"/>
        <w:rPr>
          <w:sz w:val="19"/>
          <w:szCs w:val="19"/>
        </w:rPr>
      </w:pPr>
    </w:p>
    <w:p w14:paraId="39EC8045" w14:textId="77777777" w:rsidR="00350E9C" w:rsidRDefault="00B46700">
      <w:pPr>
        <w:spacing w:before="1" w:line="242" w:lineRule="auto"/>
        <w:ind w:left="0" w:right="0"/>
        <w:rPr>
          <w:sz w:val="19"/>
          <w:szCs w:val="19"/>
        </w:rPr>
      </w:pPr>
      <w:r>
        <w:rPr>
          <w:sz w:val="19"/>
          <w:szCs w:val="19"/>
        </w:rPr>
        <w:t xml:space="preserve">GENE/EDUFI (2011) </w:t>
      </w:r>
      <w:hyperlink r:id="rId23">
        <w:r>
          <w:rPr>
            <w:color w:val="1155CC"/>
            <w:sz w:val="19"/>
            <w:szCs w:val="19"/>
            <w:u w:val="single"/>
          </w:rPr>
          <w:t>Espoo-</w:t>
        </w:r>
        <w:proofErr w:type="spellStart"/>
        <w:r>
          <w:rPr>
            <w:color w:val="1155CC"/>
            <w:sz w:val="19"/>
            <w:szCs w:val="19"/>
            <w:u w:val="single"/>
          </w:rPr>
          <w:t>Hanasaari</w:t>
        </w:r>
        <w:proofErr w:type="spellEnd"/>
        <w:r>
          <w:rPr>
            <w:color w:val="1155CC"/>
            <w:sz w:val="19"/>
            <w:szCs w:val="19"/>
            <w:u w:val="single"/>
          </w:rPr>
          <w:t xml:space="preserve"> järeldused maailmahariduse kohta õppekava muutustes</w:t>
        </w:r>
      </w:hyperlink>
    </w:p>
    <w:p w14:paraId="4101A31E" w14:textId="77777777" w:rsidR="00350E9C" w:rsidRDefault="00350E9C">
      <w:pPr>
        <w:spacing w:before="1" w:line="242" w:lineRule="auto"/>
        <w:ind w:left="0" w:right="0"/>
        <w:rPr>
          <w:sz w:val="19"/>
          <w:szCs w:val="19"/>
        </w:rPr>
      </w:pPr>
    </w:p>
    <w:p w14:paraId="76DB9DBF" w14:textId="77777777" w:rsidR="00350E9C" w:rsidRDefault="00B46700">
      <w:pPr>
        <w:spacing w:before="1" w:line="242" w:lineRule="auto"/>
        <w:ind w:left="0" w:right="0"/>
        <w:rPr>
          <w:color w:val="0070C0"/>
          <w:sz w:val="19"/>
          <w:szCs w:val="19"/>
        </w:rPr>
      </w:pPr>
      <w:r>
        <w:rPr>
          <w:sz w:val="19"/>
          <w:szCs w:val="19"/>
        </w:rPr>
        <w:t xml:space="preserve">Euroopa Nõukogu (2011) </w:t>
      </w:r>
      <w:hyperlink r:id="rId24">
        <w:r>
          <w:rPr>
            <w:color w:val="1155CC"/>
            <w:sz w:val="19"/>
            <w:szCs w:val="19"/>
            <w:u w:val="single"/>
          </w:rPr>
          <w:t>Soovitus ülemaailmset omavahelist seotust ja solidaarsust käsitleva hariduse kohta</w:t>
        </w:r>
      </w:hyperlink>
      <w:r>
        <w:rPr>
          <w:color w:val="0070C0"/>
          <w:sz w:val="19"/>
          <w:szCs w:val="19"/>
        </w:rPr>
        <w:t xml:space="preserve"> </w:t>
      </w:r>
    </w:p>
    <w:p w14:paraId="623F9F25" w14:textId="77777777" w:rsidR="00350E9C" w:rsidRDefault="00350E9C">
      <w:pPr>
        <w:spacing w:before="1" w:line="242" w:lineRule="auto"/>
        <w:ind w:left="0" w:right="0"/>
        <w:rPr>
          <w:sz w:val="19"/>
          <w:szCs w:val="19"/>
        </w:rPr>
      </w:pPr>
    </w:p>
    <w:p w14:paraId="3DC94AE6" w14:textId="77777777" w:rsidR="00350E9C" w:rsidRDefault="00B46700">
      <w:pPr>
        <w:spacing w:before="1" w:line="242" w:lineRule="auto"/>
        <w:ind w:left="0" w:right="0"/>
        <w:rPr>
          <w:sz w:val="19"/>
          <w:szCs w:val="19"/>
        </w:rPr>
      </w:pPr>
      <w:r>
        <w:rPr>
          <w:sz w:val="19"/>
          <w:szCs w:val="19"/>
        </w:rPr>
        <w:t xml:space="preserve">ÜRO (2011) </w:t>
      </w:r>
      <w:hyperlink r:id="rId25">
        <w:r>
          <w:rPr>
            <w:color w:val="1155CC"/>
            <w:sz w:val="19"/>
            <w:szCs w:val="19"/>
            <w:u w:val="single"/>
          </w:rPr>
          <w:t>ÜRO inimõiguste hariduse ja koolituse deklaratsioon</w:t>
        </w:r>
      </w:hyperlink>
    </w:p>
    <w:p w14:paraId="6E4B2814" w14:textId="77777777" w:rsidR="00350E9C" w:rsidRDefault="00350E9C">
      <w:pPr>
        <w:spacing w:before="1" w:line="242" w:lineRule="auto"/>
        <w:ind w:left="0" w:right="0"/>
        <w:rPr>
          <w:sz w:val="19"/>
          <w:szCs w:val="19"/>
        </w:rPr>
      </w:pPr>
    </w:p>
    <w:p w14:paraId="544D6EE4" w14:textId="77777777" w:rsidR="00350E9C" w:rsidRDefault="00B46700">
      <w:pPr>
        <w:spacing w:before="1" w:line="242" w:lineRule="auto"/>
        <w:ind w:left="0" w:right="0"/>
        <w:rPr>
          <w:sz w:val="19"/>
          <w:szCs w:val="19"/>
        </w:rPr>
      </w:pPr>
      <w:r>
        <w:rPr>
          <w:sz w:val="19"/>
          <w:szCs w:val="19"/>
        </w:rPr>
        <w:t xml:space="preserve">UNECE (2011) </w:t>
      </w:r>
      <w:hyperlink r:id="rId26">
        <w:r>
          <w:rPr>
            <w:color w:val="1155CC"/>
            <w:sz w:val="19"/>
            <w:szCs w:val="19"/>
            <w:u w:val="single"/>
          </w:rPr>
          <w:t>Õppimine tuleviku heaks: kestliku arenguga seotud hariduslikud pädevused</w:t>
        </w:r>
      </w:hyperlink>
    </w:p>
    <w:p w14:paraId="39A402C3" w14:textId="77777777" w:rsidR="00350E9C" w:rsidRDefault="00350E9C">
      <w:pPr>
        <w:spacing w:before="1" w:line="242" w:lineRule="auto"/>
        <w:ind w:left="0" w:right="0"/>
        <w:rPr>
          <w:sz w:val="19"/>
          <w:szCs w:val="19"/>
        </w:rPr>
      </w:pPr>
    </w:p>
    <w:p w14:paraId="640AB5D3" w14:textId="77777777" w:rsidR="00350E9C" w:rsidRDefault="00B46700">
      <w:pPr>
        <w:spacing w:before="1" w:line="242" w:lineRule="auto"/>
        <w:ind w:left="0" w:right="0"/>
        <w:rPr>
          <w:sz w:val="19"/>
          <w:szCs w:val="19"/>
        </w:rPr>
      </w:pPr>
      <w:r>
        <w:rPr>
          <w:sz w:val="19"/>
          <w:szCs w:val="19"/>
        </w:rPr>
        <w:t xml:space="preserve">GENE (2012) </w:t>
      </w:r>
      <w:hyperlink r:id="rId27">
        <w:r>
          <w:rPr>
            <w:color w:val="1155CC"/>
            <w:sz w:val="19"/>
            <w:szCs w:val="19"/>
            <w:u w:val="single"/>
          </w:rPr>
          <w:t>Haagi järeldused maailmahariduse kohta 2020. aastani</w:t>
        </w:r>
      </w:hyperlink>
    </w:p>
    <w:p w14:paraId="09EE4855" w14:textId="77777777" w:rsidR="00350E9C" w:rsidRDefault="00350E9C">
      <w:pPr>
        <w:spacing w:before="1" w:line="242" w:lineRule="auto"/>
        <w:ind w:left="0" w:right="0"/>
        <w:rPr>
          <w:sz w:val="19"/>
          <w:szCs w:val="19"/>
        </w:rPr>
      </w:pPr>
    </w:p>
    <w:p w14:paraId="15598ED7" w14:textId="77777777" w:rsidR="00350E9C" w:rsidRDefault="00B46700">
      <w:pPr>
        <w:spacing w:before="1" w:line="242" w:lineRule="auto"/>
        <w:ind w:left="0" w:right="0"/>
        <w:rPr>
          <w:sz w:val="19"/>
          <w:szCs w:val="19"/>
        </w:rPr>
      </w:pPr>
      <w:r>
        <w:rPr>
          <w:sz w:val="19"/>
          <w:szCs w:val="19"/>
        </w:rPr>
        <w:t xml:space="preserve">Euroopa Komisjon (2012) </w:t>
      </w:r>
      <w:hyperlink r:id="rId28">
        <w:r>
          <w:rPr>
            <w:color w:val="1155CC"/>
            <w:sz w:val="19"/>
            <w:szCs w:val="19"/>
            <w:u w:val="single"/>
          </w:rPr>
          <w:t>Komisjoni talituste töödokument arenguhariduse ja teadlikkuse suurendamise (DEAR) kohta Euroopas</w:t>
        </w:r>
      </w:hyperlink>
    </w:p>
    <w:p w14:paraId="27C99D28" w14:textId="77777777" w:rsidR="00350E9C" w:rsidRDefault="00350E9C">
      <w:pPr>
        <w:spacing w:before="1" w:line="242" w:lineRule="auto"/>
        <w:ind w:left="0" w:right="0"/>
        <w:rPr>
          <w:sz w:val="19"/>
          <w:szCs w:val="19"/>
        </w:rPr>
      </w:pPr>
    </w:p>
    <w:p w14:paraId="7C9ED335" w14:textId="77777777" w:rsidR="00350E9C" w:rsidRDefault="00B46700">
      <w:pPr>
        <w:spacing w:before="1" w:line="242" w:lineRule="auto"/>
        <w:ind w:left="0" w:right="0"/>
        <w:rPr>
          <w:color w:val="0070C0"/>
          <w:sz w:val="19"/>
          <w:szCs w:val="19"/>
        </w:rPr>
      </w:pPr>
      <w:r>
        <w:rPr>
          <w:sz w:val="19"/>
          <w:szCs w:val="19"/>
        </w:rPr>
        <w:t xml:space="preserve">UN (2012) </w:t>
      </w:r>
      <w:hyperlink r:id="rId29">
        <w:r>
          <w:rPr>
            <w:color w:val="1155CC"/>
            <w:sz w:val="19"/>
            <w:szCs w:val="19"/>
            <w:u w:val="single"/>
          </w:rPr>
          <w:t>Rio+20 Tulevik, mida tahame, A/RES/66/288</w:t>
        </w:r>
      </w:hyperlink>
      <w:r>
        <w:rPr>
          <w:color w:val="0070C0"/>
          <w:sz w:val="19"/>
          <w:szCs w:val="19"/>
        </w:rPr>
        <w:t xml:space="preserve"> </w:t>
      </w:r>
    </w:p>
    <w:p w14:paraId="741983A0" w14:textId="77777777" w:rsidR="00350E9C" w:rsidRDefault="00350E9C">
      <w:pPr>
        <w:spacing w:before="1" w:line="242" w:lineRule="auto"/>
        <w:ind w:left="0" w:right="0"/>
        <w:rPr>
          <w:color w:val="0070C0"/>
          <w:sz w:val="19"/>
          <w:szCs w:val="19"/>
        </w:rPr>
      </w:pPr>
    </w:p>
    <w:p w14:paraId="11DB7635" w14:textId="77777777" w:rsidR="00350E9C" w:rsidRDefault="00B46700">
      <w:pPr>
        <w:spacing w:before="1" w:line="242" w:lineRule="auto"/>
        <w:ind w:left="0" w:right="0"/>
        <w:rPr>
          <w:color w:val="0070C0"/>
          <w:sz w:val="19"/>
          <w:szCs w:val="19"/>
        </w:rPr>
      </w:pPr>
      <w:r>
        <w:rPr>
          <w:sz w:val="19"/>
          <w:szCs w:val="19"/>
        </w:rPr>
        <w:t xml:space="preserve">Euroopa Nõukogu (2013) </w:t>
      </w:r>
      <w:hyperlink r:id="rId30">
        <w:r>
          <w:rPr>
            <w:color w:val="1155CC"/>
            <w:sz w:val="19"/>
            <w:szCs w:val="19"/>
            <w:u w:val="single"/>
          </w:rPr>
          <w:t>Demokraatliku kultuuri pädevuste viiteraamistik</w:t>
        </w:r>
      </w:hyperlink>
      <w:r>
        <w:rPr>
          <w:color w:val="0070C0"/>
          <w:sz w:val="19"/>
          <w:szCs w:val="19"/>
        </w:rPr>
        <w:t xml:space="preserve"> </w:t>
      </w:r>
    </w:p>
    <w:p w14:paraId="2B528414" w14:textId="77777777" w:rsidR="00350E9C" w:rsidRDefault="00350E9C">
      <w:pPr>
        <w:spacing w:before="1" w:line="242" w:lineRule="auto"/>
        <w:ind w:left="0" w:right="0"/>
        <w:rPr>
          <w:sz w:val="19"/>
          <w:szCs w:val="19"/>
        </w:rPr>
      </w:pPr>
    </w:p>
    <w:p w14:paraId="17A1CF48" w14:textId="77777777" w:rsidR="00350E9C" w:rsidRDefault="00B46700">
      <w:pPr>
        <w:spacing w:before="1" w:line="242" w:lineRule="auto"/>
        <w:ind w:left="0" w:right="0"/>
        <w:rPr>
          <w:sz w:val="19"/>
          <w:szCs w:val="19"/>
        </w:rPr>
      </w:pPr>
      <w:r>
        <w:rPr>
          <w:sz w:val="19"/>
          <w:szCs w:val="19"/>
        </w:rPr>
        <w:t xml:space="preserve">UNESCO (2013) </w:t>
      </w:r>
      <w:hyperlink r:id="rId31">
        <w:r>
          <w:rPr>
            <w:color w:val="1155CC"/>
            <w:sz w:val="19"/>
            <w:szCs w:val="19"/>
            <w:u w:val="single"/>
          </w:rPr>
          <w:t>Rahvusvaheline kultuuride lähenemise kümnend (2013–2022)</w:t>
        </w:r>
      </w:hyperlink>
    </w:p>
    <w:p w14:paraId="3599B2BB" w14:textId="77777777" w:rsidR="00350E9C" w:rsidRDefault="00350E9C">
      <w:pPr>
        <w:spacing w:before="1" w:line="242" w:lineRule="auto"/>
        <w:ind w:left="0" w:right="0"/>
        <w:rPr>
          <w:sz w:val="19"/>
          <w:szCs w:val="19"/>
        </w:rPr>
      </w:pPr>
    </w:p>
    <w:p w14:paraId="646A84E6" w14:textId="77777777" w:rsidR="00350E9C" w:rsidRDefault="00B46700">
      <w:pPr>
        <w:spacing w:before="1" w:line="242" w:lineRule="auto"/>
        <w:ind w:left="0" w:right="0"/>
        <w:rPr>
          <w:sz w:val="19"/>
          <w:szCs w:val="19"/>
        </w:rPr>
      </w:pPr>
      <w:r>
        <w:rPr>
          <w:sz w:val="19"/>
          <w:szCs w:val="19"/>
        </w:rPr>
        <w:t xml:space="preserve">GENE/EDUFI (2014) </w:t>
      </w:r>
      <w:hyperlink r:id="rId32">
        <w:r>
          <w:rPr>
            <w:color w:val="1155CC"/>
            <w:sz w:val="19"/>
            <w:szCs w:val="19"/>
            <w:u w:val="single"/>
          </w:rPr>
          <w:t>Soome Espoo 2014. aasta järeldused maailmakodanike hariduse kohta</w:t>
        </w:r>
      </w:hyperlink>
    </w:p>
    <w:p w14:paraId="65796B01" w14:textId="77777777" w:rsidR="00350E9C" w:rsidRDefault="00350E9C">
      <w:pPr>
        <w:spacing w:before="1" w:line="242" w:lineRule="auto"/>
        <w:ind w:left="0" w:right="0"/>
        <w:rPr>
          <w:sz w:val="19"/>
          <w:szCs w:val="19"/>
        </w:rPr>
      </w:pPr>
    </w:p>
    <w:p w14:paraId="7E0B0470" w14:textId="77777777" w:rsidR="00350E9C" w:rsidRDefault="00B46700">
      <w:pPr>
        <w:spacing w:before="1" w:line="242" w:lineRule="auto"/>
        <w:ind w:left="0" w:right="0"/>
        <w:rPr>
          <w:sz w:val="19"/>
          <w:szCs w:val="19"/>
        </w:rPr>
      </w:pPr>
      <w:r>
        <w:rPr>
          <w:sz w:val="19"/>
          <w:szCs w:val="19"/>
        </w:rPr>
        <w:t xml:space="preserve">UNESCO (2014) </w:t>
      </w:r>
      <w:hyperlink r:id="rId33">
        <w:r>
          <w:rPr>
            <w:color w:val="1155CC"/>
            <w:sz w:val="19"/>
            <w:szCs w:val="19"/>
            <w:u w:val="single"/>
          </w:rPr>
          <w:t>UNESCO haridusstrateegia 2014–2021</w:t>
        </w:r>
      </w:hyperlink>
    </w:p>
    <w:p w14:paraId="07B63F4B" w14:textId="77777777" w:rsidR="00350E9C" w:rsidRDefault="00350E9C">
      <w:pPr>
        <w:spacing w:before="1" w:line="242" w:lineRule="auto"/>
        <w:ind w:left="0" w:right="0"/>
        <w:rPr>
          <w:sz w:val="19"/>
          <w:szCs w:val="19"/>
        </w:rPr>
      </w:pPr>
    </w:p>
    <w:p w14:paraId="75A6C46F" w14:textId="77777777" w:rsidR="00350E9C" w:rsidRDefault="00B46700">
      <w:pPr>
        <w:spacing w:before="1" w:line="242" w:lineRule="auto"/>
        <w:ind w:left="0" w:right="0"/>
        <w:rPr>
          <w:color w:val="0070C0"/>
          <w:sz w:val="19"/>
          <w:szCs w:val="19"/>
        </w:rPr>
      </w:pPr>
      <w:r>
        <w:rPr>
          <w:sz w:val="19"/>
          <w:szCs w:val="19"/>
        </w:rPr>
        <w:t xml:space="preserve">ÜRO (2015) </w:t>
      </w:r>
      <w:hyperlink r:id="rId34">
        <w:r>
          <w:rPr>
            <w:color w:val="1155CC"/>
            <w:sz w:val="19"/>
            <w:szCs w:val="19"/>
            <w:u w:val="single"/>
          </w:rPr>
          <w:t xml:space="preserve">Kestliku arengu tegevuskava aastani 2030 „Muudame oma maailma“ </w:t>
        </w:r>
      </w:hyperlink>
    </w:p>
    <w:p w14:paraId="19CACC44" w14:textId="77777777" w:rsidR="00350E9C" w:rsidRDefault="00350E9C">
      <w:pPr>
        <w:spacing w:before="1" w:line="242" w:lineRule="auto"/>
        <w:ind w:left="0" w:right="0"/>
        <w:rPr>
          <w:sz w:val="19"/>
          <w:szCs w:val="19"/>
        </w:rPr>
      </w:pPr>
    </w:p>
    <w:p w14:paraId="140AFC96" w14:textId="77777777" w:rsidR="00350E9C" w:rsidRDefault="00B46700">
      <w:pPr>
        <w:spacing w:before="1" w:line="242" w:lineRule="auto"/>
        <w:ind w:left="0" w:right="0"/>
        <w:rPr>
          <w:sz w:val="19"/>
          <w:szCs w:val="19"/>
        </w:rPr>
      </w:pPr>
      <w:r>
        <w:rPr>
          <w:sz w:val="19"/>
          <w:szCs w:val="19"/>
        </w:rPr>
        <w:t xml:space="preserve">ÜRO (2015) </w:t>
      </w:r>
      <w:hyperlink r:id="rId35">
        <w:r>
          <w:rPr>
            <w:color w:val="1155CC"/>
            <w:sz w:val="19"/>
            <w:szCs w:val="19"/>
            <w:u w:val="single"/>
          </w:rPr>
          <w:t>Pariisi kokkulepe (COP 21)</w:t>
        </w:r>
      </w:hyperlink>
    </w:p>
    <w:p w14:paraId="0488BC98" w14:textId="77777777" w:rsidR="00350E9C" w:rsidRDefault="00350E9C">
      <w:pPr>
        <w:spacing w:before="1" w:line="242" w:lineRule="auto"/>
        <w:ind w:left="0" w:right="0"/>
        <w:rPr>
          <w:sz w:val="19"/>
          <w:szCs w:val="19"/>
        </w:rPr>
      </w:pPr>
    </w:p>
    <w:p w14:paraId="0CB7CC3E" w14:textId="77777777" w:rsidR="00350E9C" w:rsidRDefault="00B46700">
      <w:pPr>
        <w:spacing w:before="1" w:line="242" w:lineRule="auto"/>
        <w:ind w:left="0" w:right="0"/>
        <w:rPr>
          <w:sz w:val="19"/>
          <w:szCs w:val="19"/>
        </w:rPr>
      </w:pPr>
      <w:r>
        <w:rPr>
          <w:sz w:val="19"/>
          <w:szCs w:val="19"/>
        </w:rPr>
        <w:t xml:space="preserve">UNESCO (2015) </w:t>
      </w:r>
      <w:hyperlink r:id="rId36">
        <w:r>
          <w:rPr>
            <w:color w:val="1155CC"/>
            <w:sz w:val="19"/>
            <w:szCs w:val="19"/>
            <w:u w:val="single"/>
          </w:rPr>
          <w:t>Ülemaailmne jätkusuutlikku arengut toetava hariduse tegevuskava 2015–2019</w:t>
        </w:r>
      </w:hyperlink>
    </w:p>
    <w:p w14:paraId="022322C5" w14:textId="77777777" w:rsidR="00350E9C" w:rsidRDefault="00350E9C">
      <w:pPr>
        <w:spacing w:before="1" w:line="242" w:lineRule="auto"/>
        <w:ind w:left="0" w:right="0"/>
        <w:rPr>
          <w:sz w:val="19"/>
          <w:szCs w:val="19"/>
        </w:rPr>
      </w:pPr>
    </w:p>
    <w:p w14:paraId="18F9948B" w14:textId="77777777" w:rsidR="00350E9C" w:rsidRDefault="00B46700">
      <w:pPr>
        <w:spacing w:before="1" w:line="242" w:lineRule="auto"/>
        <w:ind w:left="0" w:right="0"/>
        <w:rPr>
          <w:sz w:val="19"/>
          <w:szCs w:val="19"/>
        </w:rPr>
      </w:pPr>
      <w:r>
        <w:rPr>
          <w:sz w:val="19"/>
          <w:szCs w:val="19"/>
        </w:rPr>
        <w:t xml:space="preserve">UNESCO (2015) </w:t>
      </w:r>
      <w:hyperlink r:id="rId37">
        <w:r>
          <w:rPr>
            <w:color w:val="1155CC"/>
            <w:sz w:val="19"/>
            <w:szCs w:val="19"/>
            <w:u w:val="single"/>
          </w:rPr>
          <w:t>Teine UNESCO maailmakodanikuhariduse foorum: Rahumeelse ja jätkusuutliku ühiskonna loomine</w:t>
        </w:r>
      </w:hyperlink>
    </w:p>
    <w:p w14:paraId="39C45C16" w14:textId="77777777" w:rsidR="00350E9C" w:rsidRDefault="00350E9C">
      <w:pPr>
        <w:spacing w:before="1" w:line="242" w:lineRule="auto"/>
        <w:ind w:left="0" w:right="0"/>
        <w:rPr>
          <w:sz w:val="19"/>
          <w:szCs w:val="19"/>
        </w:rPr>
      </w:pPr>
    </w:p>
    <w:p w14:paraId="3D0D7C54" w14:textId="77777777" w:rsidR="00350E9C" w:rsidRDefault="00B46700">
      <w:pPr>
        <w:spacing w:before="1" w:line="242" w:lineRule="auto"/>
        <w:ind w:left="0" w:right="0"/>
        <w:rPr>
          <w:sz w:val="19"/>
          <w:szCs w:val="19"/>
        </w:rPr>
      </w:pPr>
      <w:r>
        <w:rPr>
          <w:sz w:val="19"/>
          <w:szCs w:val="19"/>
        </w:rPr>
        <w:t xml:space="preserve">UNESCO (2016) </w:t>
      </w:r>
      <w:hyperlink r:id="rId38">
        <w:r>
          <w:rPr>
            <w:color w:val="1155CC"/>
            <w:sz w:val="19"/>
            <w:szCs w:val="19"/>
            <w:u w:val="single"/>
          </w:rPr>
          <w:t xml:space="preserve">Haridus 2030: </w:t>
        </w:r>
        <w:proofErr w:type="spellStart"/>
        <w:r>
          <w:rPr>
            <w:color w:val="1155CC"/>
            <w:sz w:val="19"/>
            <w:szCs w:val="19"/>
            <w:u w:val="single"/>
          </w:rPr>
          <w:t>Incheoni</w:t>
        </w:r>
        <w:proofErr w:type="spellEnd"/>
        <w:r>
          <w:rPr>
            <w:color w:val="1155CC"/>
            <w:sz w:val="19"/>
            <w:szCs w:val="19"/>
            <w:u w:val="single"/>
          </w:rPr>
          <w:t xml:space="preserve"> deklaratsioon ja kestliku arengu 4. eesmärgi rakendamise raamistik: tagada kõikidele kaasav ja õiglane kvaliteetne haridus ning elukestva õppe võimalused</w:t>
        </w:r>
      </w:hyperlink>
    </w:p>
    <w:p w14:paraId="49676F2B" w14:textId="77777777" w:rsidR="00350E9C" w:rsidRDefault="00350E9C">
      <w:pPr>
        <w:spacing w:before="1" w:line="242" w:lineRule="auto"/>
        <w:ind w:left="0" w:right="0"/>
        <w:rPr>
          <w:sz w:val="19"/>
          <w:szCs w:val="19"/>
        </w:rPr>
      </w:pPr>
    </w:p>
    <w:p w14:paraId="2020977E" w14:textId="77777777" w:rsidR="00350E9C" w:rsidRDefault="00B46700">
      <w:pPr>
        <w:spacing w:before="1" w:line="242" w:lineRule="auto"/>
        <w:ind w:left="0" w:right="0"/>
        <w:rPr>
          <w:sz w:val="19"/>
          <w:szCs w:val="19"/>
        </w:rPr>
      </w:pPr>
      <w:r>
        <w:rPr>
          <w:sz w:val="19"/>
          <w:szCs w:val="19"/>
        </w:rPr>
        <w:t xml:space="preserve">Euroopa Liit (2017) </w:t>
      </w:r>
      <w:hyperlink r:id="rId39">
        <w:r>
          <w:rPr>
            <w:color w:val="1155CC"/>
            <w:sz w:val="19"/>
            <w:szCs w:val="19"/>
            <w:u w:val="single"/>
          </w:rPr>
          <w:t>Euroopa konsensus arengu küsimustes</w:t>
        </w:r>
      </w:hyperlink>
      <w:r>
        <w:rPr>
          <w:sz w:val="19"/>
          <w:szCs w:val="19"/>
        </w:rPr>
        <w:t xml:space="preserve"> (vt punkt 122, lk 54)</w:t>
      </w:r>
    </w:p>
    <w:p w14:paraId="1D609292" w14:textId="77777777" w:rsidR="00350E9C" w:rsidRDefault="00350E9C">
      <w:pPr>
        <w:spacing w:before="1" w:line="242" w:lineRule="auto"/>
        <w:ind w:left="0" w:right="0"/>
        <w:rPr>
          <w:sz w:val="19"/>
          <w:szCs w:val="19"/>
        </w:rPr>
      </w:pPr>
    </w:p>
    <w:p w14:paraId="1CE39DB1" w14:textId="77777777" w:rsidR="00350E9C" w:rsidRDefault="00B46700">
      <w:pPr>
        <w:spacing w:before="1" w:line="242" w:lineRule="auto"/>
        <w:ind w:left="0" w:right="0"/>
        <w:rPr>
          <w:sz w:val="19"/>
          <w:szCs w:val="19"/>
        </w:rPr>
      </w:pPr>
      <w:r>
        <w:rPr>
          <w:sz w:val="19"/>
          <w:szCs w:val="19"/>
        </w:rPr>
        <w:t xml:space="preserve">OECD (2017) </w:t>
      </w:r>
      <w:hyperlink r:id="rId40">
        <w:r>
          <w:rPr>
            <w:color w:val="1155CC"/>
            <w:sz w:val="19"/>
            <w:szCs w:val="19"/>
            <w:u w:val="single"/>
          </w:rPr>
          <w:t>Kaugus kestliku arengu eesmärkidest: hinnang sellele, kuhu OECD riigid on jõudnud</w:t>
        </w:r>
      </w:hyperlink>
      <w:r>
        <w:rPr>
          <w:sz w:val="19"/>
          <w:szCs w:val="19"/>
        </w:rPr>
        <w:t xml:space="preserve"> </w:t>
      </w:r>
    </w:p>
    <w:p w14:paraId="6325610C" w14:textId="77777777" w:rsidR="00350E9C" w:rsidRDefault="00350E9C">
      <w:pPr>
        <w:spacing w:before="1" w:line="242" w:lineRule="auto"/>
        <w:ind w:left="0" w:right="0"/>
        <w:rPr>
          <w:sz w:val="19"/>
          <w:szCs w:val="19"/>
        </w:rPr>
      </w:pPr>
    </w:p>
    <w:p w14:paraId="2C08E9B8" w14:textId="77777777" w:rsidR="00350E9C" w:rsidRDefault="00B46700">
      <w:pPr>
        <w:spacing w:before="1" w:line="242" w:lineRule="auto"/>
        <w:ind w:left="0" w:right="0"/>
        <w:rPr>
          <w:sz w:val="19"/>
          <w:szCs w:val="19"/>
        </w:rPr>
      </w:pPr>
      <w:r>
        <w:rPr>
          <w:sz w:val="19"/>
          <w:szCs w:val="19"/>
        </w:rPr>
        <w:t xml:space="preserve">Euroopa Liit (2018) </w:t>
      </w:r>
      <w:hyperlink r:id="rId41">
        <w:r>
          <w:rPr>
            <w:color w:val="1155CC"/>
            <w:sz w:val="19"/>
            <w:szCs w:val="19"/>
            <w:u w:val="single"/>
          </w:rPr>
          <w:t>Nõukogu 22. mai 2018. aasta soovitus võtmepädevuste kohta elukestvas õppes</w:t>
        </w:r>
      </w:hyperlink>
    </w:p>
    <w:p w14:paraId="6CFB01F2" w14:textId="77777777" w:rsidR="00350E9C" w:rsidRDefault="00350E9C">
      <w:pPr>
        <w:spacing w:before="1" w:line="242" w:lineRule="auto"/>
        <w:ind w:left="0" w:right="0"/>
        <w:rPr>
          <w:sz w:val="19"/>
          <w:szCs w:val="19"/>
        </w:rPr>
      </w:pPr>
    </w:p>
    <w:p w14:paraId="74869367" w14:textId="77777777" w:rsidR="00350E9C" w:rsidRDefault="00B46700">
      <w:pPr>
        <w:spacing w:before="1" w:line="242" w:lineRule="auto"/>
        <w:ind w:left="0" w:right="0"/>
        <w:rPr>
          <w:sz w:val="19"/>
          <w:szCs w:val="19"/>
        </w:rPr>
      </w:pPr>
      <w:r>
        <w:rPr>
          <w:sz w:val="19"/>
          <w:szCs w:val="19"/>
        </w:rPr>
        <w:t xml:space="preserve">Euroopa Liit (2018) </w:t>
      </w:r>
      <w:hyperlink r:id="rId42">
        <w:r>
          <w:rPr>
            <w:color w:val="1155CC"/>
            <w:sz w:val="19"/>
            <w:szCs w:val="19"/>
            <w:u w:val="single"/>
          </w:rPr>
          <w:t xml:space="preserve">Nõukogu resolutsioon 2018: Euroopa Liidu </w:t>
        </w:r>
        <w:proofErr w:type="spellStart"/>
        <w:r>
          <w:rPr>
            <w:color w:val="1155CC"/>
            <w:sz w:val="19"/>
            <w:szCs w:val="19"/>
            <w:u w:val="single"/>
          </w:rPr>
          <w:t>noortestrateegia</w:t>
        </w:r>
        <w:proofErr w:type="spellEnd"/>
        <w:r>
          <w:rPr>
            <w:color w:val="1155CC"/>
            <w:sz w:val="19"/>
            <w:szCs w:val="19"/>
            <w:u w:val="single"/>
          </w:rPr>
          <w:t xml:space="preserve"> 2019–2027, sealhulgas Euroopa noorte eesmärgid</w:t>
        </w:r>
      </w:hyperlink>
    </w:p>
    <w:p w14:paraId="69D1C53C" w14:textId="77777777" w:rsidR="00350E9C" w:rsidRDefault="00350E9C">
      <w:pPr>
        <w:spacing w:before="1" w:line="242" w:lineRule="auto"/>
        <w:ind w:left="0" w:right="0"/>
        <w:rPr>
          <w:sz w:val="19"/>
          <w:szCs w:val="19"/>
        </w:rPr>
      </w:pPr>
    </w:p>
    <w:p w14:paraId="2F888183" w14:textId="77777777" w:rsidR="00350E9C" w:rsidRDefault="00B46700">
      <w:pPr>
        <w:spacing w:before="1" w:line="242" w:lineRule="auto"/>
        <w:ind w:left="0" w:right="0"/>
        <w:rPr>
          <w:sz w:val="19"/>
          <w:szCs w:val="19"/>
        </w:rPr>
      </w:pPr>
      <w:r>
        <w:rPr>
          <w:sz w:val="19"/>
          <w:szCs w:val="19"/>
        </w:rPr>
        <w:t xml:space="preserve">OECD (2018) </w:t>
      </w:r>
      <w:hyperlink r:id="rId43">
        <w:r>
          <w:rPr>
            <w:color w:val="1155CC"/>
            <w:sz w:val="19"/>
            <w:szCs w:val="19"/>
            <w:u w:val="single"/>
          </w:rPr>
          <w:t>OECD ülemaailmne pädevusraamistik</w:t>
        </w:r>
      </w:hyperlink>
    </w:p>
    <w:p w14:paraId="22DD5BF4" w14:textId="77777777" w:rsidR="00350E9C" w:rsidRDefault="00350E9C">
      <w:pPr>
        <w:spacing w:before="1" w:line="242" w:lineRule="auto"/>
        <w:ind w:left="0" w:right="0"/>
        <w:rPr>
          <w:sz w:val="19"/>
          <w:szCs w:val="19"/>
        </w:rPr>
      </w:pPr>
    </w:p>
    <w:p w14:paraId="211D5F8F" w14:textId="77777777" w:rsidR="00350E9C" w:rsidRDefault="00B46700">
      <w:pPr>
        <w:spacing w:before="1" w:line="242" w:lineRule="auto"/>
        <w:ind w:left="0" w:right="0"/>
        <w:rPr>
          <w:sz w:val="19"/>
          <w:szCs w:val="19"/>
        </w:rPr>
      </w:pPr>
      <w:r>
        <w:rPr>
          <w:sz w:val="19"/>
          <w:szCs w:val="19"/>
        </w:rPr>
        <w:t xml:space="preserve">Euroopa Nõukogu (2019) </w:t>
      </w:r>
      <w:hyperlink r:id="rId44">
        <w:proofErr w:type="spellStart"/>
        <w:r>
          <w:rPr>
            <w:color w:val="1155CC"/>
            <w:sz w:val="19"/>
            <w:szCs w:val="19"/>
            <w:u w:val="single"/>
          </w:rPr>
          <w:t>Global</w:t>
        </w:r>
        <w:proofErr w:type="spellEnd"/>
        <w:r>
          <w:rPr>
            <w:color w:val="1155CC"/>
            <w:sz w:val="19"/>
            <w:szCs w:val="19"/>
            <w:u w:val="single"/>
          </w:rPr>
          <w:t xml:space="preserve"> </w:t>
        </w:r>
        <w:proofErr w:type="spellStart"/>
        <w:r>
          <w:rPr>
            <w:color w:val="1155CC"/>
            <w:sz w:val="19"/>
            <w:szCs w:val="19"/>
            <w:u w:val="single"/>
          </w:rPr>
          <w:t>Education</w:t>
        </w:r>
        <w:proofErr w:type="spellEnd"/>
        <w:r>
          <w:rPr>
            <w:color w:val="1155CC"/>
            <w:sz w:val="19"/>
            <w:szCs w:val="19"/>
            <w:u w:val="single"/>
          </w:rPr>
          <w:t xml:space="preserve"> </w:t>
        </w:r>
        <w:proofErr w:type="spellStart"/>
        <w:r>
          <w:rPr>
            <w:color w:val="1155CC"/>
            <w:sz w:val="19"/>
            <w:szCs w:val="19"/>
            <w:u w:val="single"/>
          </w:rPr>
          <w:t>Guidelines</w:t>
        </w:r>
        <w:proofErr w:type="spellEnd"/>
        <w:r>
          <w:rPr>
            <w:color w:val="1155CC"/>
            <w:sz w:val="19"/>
            <w:szCs w:val="19"/>
            <w:u w:val="single"/>
          </w:rPr>
          <w:t xml:space="preserve"> (Maailmahariduse suunised) </w:t>
        </w:r>
      </w:hyperlink>
    </w:p>
    <w:p w14:paraId="7EE7A219" w14:textId="77777777" w:rsidR="00350E9C" w:rsidRDefault="00350E9C">
      <w:pPr>
        <w:spacing w:before="1" w:line="242" w:lineRule="auto"/>
        <w:ind w:left="0" w:right="0"/>
        <w:rPr>
          <w:sz w:val="19"/>
          <w:szCs w:val="19"/>
        </w:rPr>
      </w:pPr>
    </w:p>
    <w:p w14:paraId="17429F48" w14:textId="77777777" w:rsidR="00350E9C" w:rsidRDefault="00B46700">
      <w:pPr>
        <w:spacing w:before="1" w:line="242" w:lineRule="auto"/>
        <w:ind w:left="0" w:right="0"/>
        <w:rPr>
          <w:sz w:val="19"/>
          <w:szCs w:val="19"/>
        </w:rPr>
      </w:pPr>
      <w:r>
        <w:rPr>
          <w:sz w:val="19"/>
          <w:szCs w:val="19"/>
        </w:rPr>
        <w:t xml:space="preserve">Euroopa Liit (2019) </w:t>
      </w:r>
      <w:hyperlink r:id="rId45">
        <w:r>
          <w:rPr>
            <w:color w:val="1155CC"/>
            <w:sz w:val="19"/>
            <w:szCs w:val="19"/>
            <w:u w:val="single"/>
          </w:rPr>
          <w:t>Euroopa roheline kokkulepe</w:t>
        </w:r>
      </w:hyperlink>
    </w:p>
    <w:p w14:paraId="71E54CEB" w14:textId="77777777" w:rsidR="00350E9C" w:rsidRDefault="00350E9C">
      <w:pPr>
        <w:spacing w:before="1" w:line="242" w:lineRule="auto"/>
        <w:ind w:left="0" w:right="0"/>
        <w:rPr>
          <w:sz w:val="19"/>
          <w:szCs w:val="19"/>
        </w:rPr>
      </w:pPr>
    </w:p>
    <w:p w14:paraId="04C4C351" w14:textId="77777777" w:rsidR="00350E9C" w:rsidRDefault="00B46700">
      <w:pPr>
        <w:spacing w:before="1" w:line="242" w:lineRule="auto"/>
        <w:ind w:left="0" w:right="0"/>
        <w:rPr>
          <w:sz w:val="19"/>
          <w:szCs w:val="19"/>
        </w:rPr>
      </w:pPr>
      <w:proofErr w:type="spellStart"/>
      <w:r>
        <w:rPr>
          <w:sz w:val="19"/>
          <w:szCs w:val="19"/>
        </w:rPr>
        <w:t>Bridge</w:t>
      </w:r>
      <w:proofErr w:type="spellEnd"/>
      <w:r>
        <w:rPr>
          <w:sz w:val="19"/>
          <w:szCs w:val="19"/>
        </w:rPr>
        <w:t xml:space="preserve"> 47 (2019) </w:t>
      </w:r>
      <w:hyperlink r:id="rId46">
        <w:proofErr w:type="spellStart"/>
        <w:r>
          <w:rPr>
            <w:color w:val="1155CC"/>
            <w:sz w:val="19"/>
            <w:szCs w:val="19"/>
            <w:u w:val="single"/>
          </w:rPr>
          <w:t>Envision</w:t>
        </w:r>
        <w:proofErr w:type="spellEnd"/>
        <w:r>
          <w:rPr>
            <w:color w:val="1155CC"/>
            <w:sz w:val="19"/>
            <w:szCs w:val="19"/>
            <w:u w:val="single"/>
          </w:rPr>
          <w:t xml:space="preserve"> 4.7 tegevuskava</w:t>
        </w:r>
      </w:hyperlink>
      <w:r>
        <w:rPr>
          <w:sz w:val="19"/>
          <w:szCs w:val="19"/>
        </w:rPr>
        <w:t xml:space="preserve"> </w:t>
      </w:r>
    </w:p>
    <w:p w14:paraId="0B85BC4B" w14:textId="77777777" w:rsidR="00350E9C" w:rsidRDefault="00350E9C">
      <w:pPr>
        <w:spacing w:before="1" w:line="242" w:lineRule="auto"/>
        <w:ind w:left="0" w:right="0"/>
        <w:rPr>
          <w:sz w:val="19"/>
          <w:szCs w:val="19"/>
        </w:rPr>
      </w:pPr>
    </w:p>
    <w:p w14:paraId="24952FC3" w14:textId="77777777" w:rsidR="00350E9C" w:rsidRDefault="00B46700">
      <w:pPr>
        <w:spacing w:before="1" w:line="242" w:lineRule="auto"/>
        <w:ind w:left="0" w:right="0"/>
        <w:rPr>
          <w:sz w:val="19"/>
          <w:szCs w:val="19"/>
        </w:rPr>
      </w:pPr>
      <w:r>
        <w:rPr>
          <w:sz w:val="19"/>
          <w:szCs w:val="19"/>
        </w:rPr>
        <w:t xml:space="preserve">OECD (2019) </w:t>
      </w:r>
      <w:hyperlink r:id="rId47">
        <w:r>
          <w:rPr>
            <w:color w:val="1155CC"/>
            <w:sz w:val="19"/>
            <w:szCs w:val="19"/>
            <w:u w:val="single"/>
          </w:rPr>
          <w:t>Kontseptuaalne õpperaamistik: ümberkujundavad pädevused 2030. aastaks</w:t>
        </w:r>
      </w:hyperlink>
    </w:p>
    <w:p w14:paraId="0A560D41" w14:textId="77777777" w:rsidR="00350E9C" w:rsidRDefault="00350E9C">
      <w:pPr>
        <w:spacing w:before="1" w:line="242" w:lineRule="auto"/>
        <w:ind w:left="0" w:right="0"/>
        <w:rPr>
          <w:sz w:val="19"/>
          <w:szCs w:val="19"/>
        </w:rPr>
      </w:pPr>
    </w:p>
    <w:p w14:paraId="2247400C" w14:textId="77777777" w:rsidR="00350E9C" w:rsidRDefault="00B46700">
      <w:pPr>
        <w:spacing w:before="1" w:line="242" w:lineRule="auto"/>
        <w:ind w:left="0" w:right="0"/>
      </w:pPr>
      <w:r>
        <w:rPr>
          <w:sz w:val="19"/>
          <w:szCs w:val="19"/>
        </w:rPr>
        <w:t xml:space="preserve">Euroopa Liit (2020) </w:t>
      </w:r>
      <w:hyperlink r:id="rId48">
        <w:r>
          <w:rPr>
            <w:color w:val="1155CC"/>
            <w:sz w:val="19"/>
            <w:szCs w:val="19"/>
            <w:u w:val="single"/>
          </w:rPr>
          <w:t>Kolmanda Euroopa noorsootöö konvendi lõppdeklaratsioon – Teeviidad tulevikku</w:t>
        </w:r>
      </w:hyperlink>
    </w:p>
    <w:p w14:paraId="2270C023" w14:textId="77777777" w:rsidR="00350E9C" w:rsidRDefault="00350E9C">
      <w:pPr>
        <w:spacing w:before="1" w:line="242" w:lineRule="auto"/>
        <w:ind w:left="0" w:right="0"/>
        <w:rPr>
          <w:color w:val="1155CC"/>
          <w:sz w:val="19"/>
          <w:szCs w:val="19"/>
          <w:u w:val="single"/>
        </w:rPr>
      </w:pPr>
    </w:p>
    <w:p w14:paraId="5A87C5E5" w14:textId="77777777" w:rsidR="00350E9C" w:rsidRDefault="00B46700">
      <w:pPr>
        <w:spacing w:before="1" w:line="242" w:lineRule="auto"/>
        <w:ind w:left="0" w:right="0"/>
        <w:rPr>
          <w:sz w:val="19"/>
          <w:szCs w:val="19"/>
        </w:rPr>
      </w:pPr>
      <w:r>
        <w:rPr>
          <w:sz w:val="19"/>
          <w:szCs w:val="19"/>
        </w:rPr>
        <w:t xml:space="preserve">Euroopa Liit (2020) </w:t>
      </w:r>
      <w:hyperlink r:id="rId49">
        <w:r>
          <w:rPr>
            <w:color w:val="1155CC"/>
            <w:sz w:val="19"/>
            <w:szCs w:val="19"/>
            <w:u w:val="single"/>
          </w:rPr>
          <w:t xml:space="preserve">Nõukogu resolutsioon Euroopa noorsootöö tegevuskava koostamise raamistiku kohta </w:t>
        </w:r>
      </w:hyperlink>
    </w:p>
    <w:p w14:paraId="25BFD176" w14:textId="77777777" w:rsidR="00350E9C" w:rsidRDefault="00350E9C">
      <w:pPr>
        <w:spacing w:before="1" w:line="242" w:lineRule="auto"/>
        <w:ind w:left="0" w:right="0"/>
        <w:rPr>
          <w:sz w:val="19"/>
          <w:szCs w:val="19"/>
        </w:rPr>
      </w:pPr>
    </w:p>
    <w:p w14:paraId="4AD36B97" w14:textId="77777777" w:rsidR="00350E9C" w:rsidRDefault="00B46700">
      <w:pPr>
        <w:spacing w:before="1" w:line="242" w:lineRule="auto"/>
        <w:ind w:left="0" w:right="0"/>
        <w:rPr>
          <w:sz w:val="19"/>
          <w:szCs w:val="19"/>
        </w:rPr>
      </w:pPr>
      <w:r>
        <w:rPr>
          <w:sz w:val="19"/>
          <w:szCs w:val="19"/>
        </w:rPr>
        <w:t xml:space="preserve">Euroopa Liit (2020) </w:t>
      </w:r>
      <w:hyperlink r:id="rId50">
        <w:r>
          <w:rPr>
            <w:color w:val="1155CC"/>
            <w:sz w:val="19"/>
            <w:szCs w:val="19"/>
            <w:u w:val="single"/>
          </w:rPr>
          <w:t xml:space="preserve">Nõukogu järeldused noorte kohta </w:t>
        </w:r>
        <w:proofErr w:type="spellStart"/>
        <w:r>
          <w:rPr>
            <w:color w:val="1155CC"/>
            <w:sz w:val="19"/>
            <w:szCs w:val="19"/>
            <w:u w:val="single"/>
          </w:rPr>
          <w:t>välistegevuses</w:t>
        </w:r>
        <w:proofErr w:type="spellEnd"/>
      </w:hyperlink>
    </w:p>
    <w:p w14:paraId="2BD363E3" w14:textId="77777777" w:rsidR="00350E9C" w:rsidRDefault="00350E9C">
      <w:pPr>
        <w:spacing w:before="1" w:line="242" w:lineRule="auto"/>
        <w:ind w:left="0" w:right="0"/>
        <w:rPr>
          <w:sz w:val="19"/>
          <w:szCs w:val="19"/>
        </w:rPr>
      </w:pPr>
    </w:p>
    <w:p w14:paraId="67ABC1BF" w14:textId="77777777" w:rsidR="00350E9C" w:rsidRDefault="00B46700">
      <w:pPr>
        <w:spacing w:before="1" w:line="242" w:lineRule="auto"/>
        <w:ind w:left="0" w:right="0"/>
        <w:rPr>
          <w:sz w:val="19"/>
          <w:szCs w:val="19"/>
        </w:rPr>
      </w:pPr>
      <w:r>
        <w:rPr>
          <w:sz w:val="19"/>
          <w:szCs w:val="19"/>
        </w:rPr>
        <w:t xml:space="preserve">UNESCO (2020) </w:t>
      </w:r>
      <w:hyperlink r:id="rId51">
        <w:r>
          <w:rPr>
            <w:color w:val="1155CC"/>
            <w:sz w:val="19"/>
            <w:szCs w:val="19"/>
            <w:u w:val="single"/>
          </w:rPr>
          <w:t>Kestlikku arengut toetav haridus: teekaart</w:t>
        </w:r>
      </w:hyperlink>
    </w:p>
    <w:p w14:paraId="4334A4C3" w14:textId="77777777" w:rsidR="00350E9C" w:rsidRDefault="00350E9C">
      <w:pPr>
        <w:spacing w:before="1" w:line="242" w:lineRule="auto"/>
        <w:ind w:left="0" w:right="0"/>
        <w:rPr>
          <w:sz w:val="19"/>
          <w:szCs w:val="19"/>
        </w:rPr>
      </w:pPr>
    </w:p>
    <w:p w14:paraId="55A1A7A7" w14:textId="77777777" w:rsidR="00350E9C" w:rsidRDefault="00B46700">
      <w:pPr>
        <w:spacing w:before="1" w:line="242" w:lineRule="auto"/>
        <w:ind w:left="0" w:right="0"/>
        <w:rPr>
          <w:sz w:val="19"/>
          <w:szCs w:val="19"/>
        </w:rPr>
      </w:pPr>
      <w:r>
        <w:rPr>
          <w:sz w:val="19"/>
          <w:szCs w:val="19"/>
        </w:rPr>
        <w:t xml:space="preserve">UNESCO (2020) </w:t>
      </w:r>
      <w:hyperlink r:id="rId52">
        <w:r>
          <w:rPr>
            <w:color w:val="1155CC"/>
            <w:sz w:val="19"/>
            <w:szCs w:val="19"/>
            <w:u w:val="single"/>
          </w:rPr>
          <w:t>Maailmahariduse erakorraline istung, haridus pärast COVID-19 pandeemiat: 2020. aasta maailmahariduse deklaratsioon</w:t>
        </w:r>
      </w:hyperlink>
    </w:p>
    <w:p w14:paraId="35A99134" w14:textId="77777777" w:rsidR="00350E9C" w:rsidRDefault="00350E9C">
      <w:pPr>
        <w:spacing w:before="1" w:line="242" w:lineRule="auto"/>
        <w:ind w:left="0" w:right="0"/>
        <w:rPr>
          <w:sz w:val="19"/>
          <w:szCs w:val="19"/>
        </w:rPr>
      </w:pPr>
    </w:p>
    <w:p w14:paraId="45344212" w14:textId="77777777" w:rsidR="00350E9C" w:rsidRDefault="00B46700">
      <w:pPr>
        <w:spacing w:before="1" w:line="242" w:lineRule="auto"/>
        <w:ind w:left="0" w:right="0"/>
        <w:rPr>
          <w:sz w:val="19"/>
          <w:szCs w:val="19"/>
        </w:rPr>
      </w:pPr>
      <w:r>
        <w:rPr>
          <w:sz w:val="19"/>
          <w:szCs w:val="19"/>
        </w:rPr>
        <w:t xml:space="preserve">GENE (2020/2021) </w:t>
      </w:r>
      <w:hyperlink r:id="rId53">
        <w:r>
          <w:rPr>
            <w:color w:val="1155CC"/>
            <w:sz w:val="19"/>
            <w:szCs w:val="19"/>
            <w:u w:val="single"/>
          </w:rPr>
          <w:t>Arengukoostöö töörühma (CODEV) arutlused maailmahariduse ning arengukoostöö hariduse ja teadlikkuse suurendamise teemal (GE/DEAR)</w:t>
        </w:r>
      </w:hyperlink>
      <w:r>
        <w:rPr>
          <w:sz w:val="19"/>
          <w:szCs w:val="19"/>
        </w:rPr>
        <w:t xml:space="preserve"> </w:t>
      </w:r>
    </w:p>
    <w:p w14:paraId="00D77FA4" w14:textId="77777777" w:rsidR="00350E9C" w:rsidRDefault="00350E9C">
      <w:pPr>
        <w:spacing w:before="1" w:line="242" w:lineRule="auto"/>
        <w:ind w:left="0" w:right="0"/>
        <w:rPr>
          <w:sz w:val="19"/>
          <w:szCs w:val="19"/>
        </w:rPr>
      </w:pPr>
    </w:p>
    <w:p w14:paraId="6648548C" w14:textId="77777777" w:rsidR="00350E9C" w:rsidRDefault="00B46700">
      <w:pPr>
        <w:spacing w:before="1" w:line="242" w:lineRule="auto"/>
        <w:ind w:left="0" w:right="0"/>
        <w:rPr>
          <w:sz w:val="19"/>
          <w:szCs w:val="19"/>
        </w:rPr>
      </w:pPr>
      <w:r>
        <w:rPr>
          <w:sz w:val="19"/>
          <w:szCs w:val="19"/>
        </w:rPr>
        <w:t xml:space="preserve">Euroopa Liit (2021) </w:t>
      </w:r>
      <w:hyperlink r:id="rId54">
        <w:r>
          <w:rPr>
            <w:color w:val="1155CC"/>
            <w:sz w:val="19"/>
            <w:szCs w:val="19"/>
            <w:u w:val="single"/>
          </w:rPr>
          <w:t xml:space="preserve">Nõukogu resolutsioon, mis käsitleb strateegilist raamistikku </w:t>
        </w:r>
        <w:proofErr w:type="spellStart"/>
        <w:r>
          <w:rPr>
            <w:color w:val="1155CC"/>
            <w:sz w:val="19"/>
            <w:szCs w:val="19"/>
            <w:u w:val="single"/>
          </w:rPr>
          <w:t>üleeuroopaliseks</w:t>
        </w:r>
        <w:proofErr w:type="spellEnd"/>
        <w:r>
          <w:rPr>
            <w:color w:val="1155CC"/>
            <w:sz w:val="19"/>
            <w:szCs w:val="19"/>
            <w:u w:val="single"/>
          </w:rPr>
          <w:t xml:space="preserve"> koostööks hariduse ja koolituse alal, et liikuda Euroopa haridusruumi loomise suunas ja kaugemale (2021–2030)</w:t>
        </w:r>
      </w:hyperlink>
    </w:p>
    <w:p w14:paraId="7FE071DF" w14:textId="77777777" w:rsidR="00350E9C" w:rsidRDefault="00350E9C">
      <w:pPr>
        <w:spacing w:before="1" w:line="242" w:lineRule="auto"/>
        <w:ind w:left="0" w:right="0"/>
        <w:rPr>
          <w:sz w:val="19"/>
          <w:szCs w:val="19"/>
        </w:rPr>
      </w:pPr>
    </w:p>
    <w:p w14:paraId="607D7CB5" w14:textId="77777777" w:rsidR="00350E9C" w:rsidRDefault="00B46700">
      <w:pPr>
        <w:spacing w:before="1" w:line="242" w:lineRule="auto"/>
        <w:ind w:left="0" w:right="0"/>
        <w:rPr>
          <w:sz w:val="19"/>
          <w:szCs w:val="19"/>
        </w:rPr>
      </w:pPr>
      <w:r>
        <w:rPr>
          <w:sz w:val="19"/>
          <w:szCs w:val="19"/>
        </w:rPr>
        <w:t xml:space="preserve">Euroopa Liit (2021) </w:t>
      </w:r>
      <w:hyperlink r:id="rId55">
        <w:r>
          <w:rPr>
            <w:color w:val="1155CC"/>
            <w:sz w:val="19"/>
            <w:szCs w:val="19"/>
            <w:u w:val="single"/>
          </w:rPr>
          <w:t>Naabruspiirkonna, arengu- ja rahvusvahelise koostöö instrument – üleilmne Euroopa</w:t>
        </w:r>
      </w:hyperlink>
      <w:r>
        <w:rPr>
          <w:sz w:val="19"/>
          <w:szCs w:val="19"/>
        </w:rPr>
        <w:t xml:space="preserve"> (artikli 8 lõige 7, lk 23; ja III lisa 2. jao lõike 3 punktid a ja b, lk 65)</w:t>
      </w:r>
    </w:p>
    <w:p w14:paraId="49261FF8" w14:textId="77777777" w:rsidR="00350E9C" w:rsidRDefault="00350E9C">
      <w:pPr>
        <w:spacing w:before="1" w:line="242" w:lineRule="auto"/>
        <w:ind w:left="0" w:right="0"/>
        <w:rPr>
          <w:sz w:val="19"/>
          <w:szCs w:val="19"/>
        </w:rPr>
      </w:pPr>
    </w:p>
    <w:p w14:paraId="56A53C5E" w14:textId="77777777" w:rsidR="00350E9C" w:rsidRDefault="00B46700">
      <w:pPr>
        <w:spacing w:before="1" w:line="242" w:lineRule="auto"/>
        <w:ind w:left="0" w:right="0"/>
        <w:rPr>
          <w:sz w:val="19"/>
          <w:szCs w:val="19"/>
        </w:rPr>
      </w:pPr>
      <w:r>
        <w:rPr>
          <w:sz w:val="19"/>
          <w:szCs w:val="19"/>
        </w:rPr>
        <w:t xml:space="preserve">OECD (201) </w:t>
      </w:r>
      <w:hyperlink r:id="rId56">
        <w:r>
          <w:rPr>
            <w:color w:val="1155CC"/>
            <w:sz w:val="19"/>
            <w:szCs w:val="19"/>
            <w:u w:val="single"/>
          </w:rPr>
          <w:t>Uuendatud noorte tegevuskava: tulevaste tegevuste nurgakivid</w:t>
        </w:r>
      </w:hyperlink>
      <w:r>
        <w:rPr>
          <w:sz w:val="19"/>
          <w:szCs w:val="19"/>
        </w:rPr>
        <w:t xml:space="preserve"> </w:t>
      </w:r>
    </w:p>
    <w:p w14:paraId="1C09C2BC" w14:textId="77777777" w:rsidR="00350E9C" w:rsidRDefault="00350E9C">
      <w:pPr>
        <w:spacing w:before="1" w:line="242" w:lineRule="auto"/>
        <w:ind w:left="0" w:right="0"/>
        <w:rPr>
          <w:sz w:val="19"/>
          <w:szCs w:val="19"/>
        </w:rPr>
      </w:pPr>
    </w:p>
    <w:p w14:paraId="3D805EF1" w14:textId="77777777" w:rsidR="00350E9C" w:rsidRDefault="00B46700">
      <w:pPr>
        <w:spacing w:before="1" w:line="242" w:lineRule="auto"/>
        <w:ind w:left="0" w:right="0"/>
        <w:rPr>
          <w:sz w:val="19"/>
          <w:szCs w:val="19"/>
        </w:rPr>
      </w:pPr>
      <w:r>
        <w:rPr>
          <w:sz w:val="19"/>
          <w:szCs w:val="19"/>
        </w:rPr>
        <w:t xml:space="preserve">ÜRO (2021) </w:t>
      </w:r>
      <w:hyperlink r:id="rId57">
        <w:r>
          <w:rPr>
            <w:color w:val="1155CC"/>
            <w:sz w:val="19"/>
            <w:szCs w:val="19"/>
            <w:u w:val="single"/>
          </w:rPr>
          <w:t>Glasgow kliima pakt</w:t>
        </w:r>
      </w:hyperlink>
    </w:p>
    <w:p w14:paraId="00C729AF" w14:textId="77777777" w:rsidR="00350E9C" w:rsidRDefault="00350E9C">
      <w:pPr>
        <w:spacing w:before="1" w:line="242" w:lineRule="auto"/>
        <w:ind w:left="0" w:right="0"/>
        <w:rPr>
          <w:sz w:val="19"/>
          <w:szCs w:val="19"/>
        </w:rPr>
      </w:pPr>
    </w:p>
    <w:p w14:paraId="7396C1CA" w14:textId="77777777" w:rsidR="00350E9C" w:rsidRDefault="00B46700">
      <w:pPr>
        <w:spacing w:before="1" w:line="242" w:lineRule="auto"/>
        <w:ind w:left="0" w:right="0"/>
        <w:rPr>
          <w:sz w:val="19"/>
          <w:szCs w:val="19"/>
        </w:rPr>
      </w:pPr>
      <w:r>
        <w:rPr>
          <w:sz w:val="19"/>
          <w:szCs w:val="19"/>
        </w:rPr>
        <w:t xml:space="preserve">UNESCO (2021) </w:t>
      </w:r>
      <w:hyperlink r:id="rId58">
        <w:r>
          <w:rPr>
            <w:color w:val="1155CC"/>
            <w:sz w:val="19"/>
            <w:szCs w:val="19"/>
            <w:u w:val="single"/>
          </w:rPr>
          <w:t>Kestlikku arengut toetav haridust käsitlev Berliini deklaratsioon</w:t>
        </w:r>
      </w:hyperlink>
    </w:p>
    <w:p w14:paraId="79954A75" w14:textId="77777777" w:rsidR="00350E9C" w:rsidRDefault="00350E9C">
      <w:pPr>
        <w:spacing w:before="1" w:line="242" w:lineRule="auto"/>
        <w:ind w:left="0" w:right="0"/>
        <w:rPr>
          <w:sz w:val="19"/>
          <w:szCs w:val="19"/>
        </w:rPr>
      </w:pPr>
    </w:p>
    <w:p w14:paraId="6F565B6B" w14:textId="77777777" w:rsidR="00350E9C" w:rsidRDefault="00B46700">
      <w:pPr>
        <w:spacing w:before="1" w:line="242" w:lineRule="auto"/>
        <w:ind w:left="0" w:right="0"/>
        <w:rPr>
          <w:sz w:val="19"/>
          <w:szCs w:val="19"/>
        </w:rPr>
      </w:pPr>
      <w:r>
        <w:rPr>
          <w:sz w:val="19"/>
          <w:szCs w:val="19"/>
        </w:rPr>
        <w:t xml:space="preserve">UNESCO (2021) </w:t>
      </w:r>
      <w:hyperlink r:id="rId59">
        <w:r>
          <w:rPr>
            <w:color w:val="1155CC"/>
            <w:sz w:val="19"/>
            <w:szCs w:val="19"/>
            <w:u w:val="single"/>
          </w:rPr>
          <w:t>Ühise tuleviku visiooni ümberkujundamine: uus sotsiaalne lepe hariduse heaks</w:t>
        </w:r>
      </w:hyperlink>
      <w:r>
        <w:rPr>
          <w:sz w:val="19"/>
          <w:szCs w:val="19"/>
        </w:rPr>
        <w:t xml:space="preserve"> </w:t>
      </w:r>
    </w:p>
    <w:p w14:paraId="5EFE0DE2" w14:textId="77777777" w:rsidR="00350E9C" w:rsidRDefault="00350E9C">
      <w:pPr>
        <w:spacing w:before="1" w:line="242" w:lineRule="auto"/>
        <w:ind w:left="0" w:right="0"/>
        <w:rPr>
          <w:sz w:val="19"/>
          <w:szCs w:val="19"/>
        </w:rPr>
      </w:pPr>
    </w:p>
    <w:p w14:paraId="5367743D" w14:textId="77777777" w:rsidR="00350E9C" w:rsidRDefault="00B46700">
      <w:pPr>
        <w:spacing w:before="1" w:line="242" w:lineRule="auto"/>
        <w:ind w:left="0" w:right="0"/>
        <w:rPr>
          <w:sz w:val="19"/>
          <w:szCs w:val="19"/>
        </w:rPr>
      </w:pPr>
      <w:r>
        <w:rPr>
          <w:sz w:val="19"/>
          <w:szCs w:val="19"/>
        </w:rPr>
        <w:t xml:space="preserve">Euroopa Liit (2022) </w:t>
      </w:r>
      <w:hyperlink r:id="rId60">
        <w:proofErr w:type="spellStart"/>
        <w:r>
          <w:rPr>
            <w:color w:val="1155CC"/>
            <w:sz w:val="19"/>
            <w:szCs w:val="19"/>
            <w:u w:val="single"/>
          </w:rPr>
          <w:t>GreenComp</w:t>
        </w:r>
        <w:proofErr w:type="spellEnd"/>
        <w:r>
          <w:rPr>
            <w:color w:val="1155CC"/>
            <w:sz w:val="19"/>
            <w:szCs w:val="19"/>
            <w:u w:val="single"/>
          </w:rPr>
          <w:t xml:space="preserve">: Euroopa </w:t>
        </w:r>
      </w:hyperlink>
      <w:hyperlink r:id="rId61">
        <w:r>
          <w:rPr>
            <w:color w:val="1155CC"/>
            <w:sz w:val="19"/>
            <w:szCs w:val="19"/>
            <w:u w:val="single"/>
          </w:rPr>
          <w:t>kestliku alaste</w:t>
        </w:r>
      </w:hyperlink>
      <w:hyperlink r:id="rId62">
        <w:r>
          <w:rPr>
            <w:color w:val="1155CC"/>
            <w:sz w:val="19"/>
            <w:szCs w:val="19"/>
            <w:u w:val="single"/>
          </w:rPr>
          <w:t xml:space="preserve"> pädevuste raamistik</w:t>
        </w:r>
      </w:hyperlink>
    </w:p>
    <w:p w14:paraId="42E31988" w14:textId="77777777" w:rsidR="00350E9C" w:rsidRDefault="00350E9C">
      <w:pPr>
        <w:spacing w:before="1" w:line="242" w:lineRule="auto"/>
        <w:ind w:left="0" w:right="0"/>
        <w:rPr>
          <w:sz w:val="19"/>
          <w:szCs w:val="19"/>
        </w:rPr>
      </w:pPr>
    </w:p>
    <w:p w14:paraId="1D575A4A" w14:textId="77777777" w:rsidR="00350E9C" w:rsidRDefault="00B46700">
      <w:pPr>
        <w:spacing w:before="1" w:line="242" w:lineRule="auto"/>
        <w:ind w:left="0" w:right="0"/>
        <w:rPr>
          <w:sz w:val="19"/>
          <w:szCs w:val="19"/>
        </w:rPr>
      </w:pPr>
      <w:r>
        <w:rPr>
          <w:sz w:val="19"/>
          <w:szCs w:val="19"/>
        </w:rPr>
        <w:t xml:space="preserve">Euroopa Liit (2022) </w:t>
      </w:r>
      <w:hyperlink r:id="rId63">
        <w:r>
          <w:rPr>
            <w:color w:val="1155CC"/>
            <w:sz w:val="19"/>
            <w:szCs w:val="19"/>
            <w:u w:val="single"/>
          </w:rPr>
          <w:t>Nõukogu järeldused kestlikku arengut toetava hariduse ja maailma kodakondsuse ümberkujundava rolli kohta kestliku arengu eesmärkide saavutamise vahendina</w:t>
        </w:r>
      </w:hyperlink>
    </w:p>
    <w:p w14:paraId="3B2F813B" w14:textId="77777777" w:rsidR="00350E9C" w:rsidRDefault="00350E9C">
      <w:pPr>
        <w:spacing w:before="1" w:line="242" w:lineRule="auto"/>
        <w:ind w:left="0" w:right="0"/>
        <w:rPr>
          <w:sz w:val="19"/>
          <w:szCs w:val="19"/>
        </w:rPr>
      </w:pPr>
    </w:p>
    <w:p w14:paraId="287D7EB0" w14:textId="77777777" w:rsidR="00350E9C" w:rsidRDefault="00B46700">
      <w:pPr>
        <w:spacing w:before="1" w:line="242" w:lineRule="auto"/>
        <w:ind w:left="0" w:right="0"/>
        <w:rPr>
          <w:sz w:val="19"/>
          <w:szCs w:val="19"/>
        </w:rPr>
      </w:pPr>
      <w:r>
        <w:rPr>
          <w:sz w:val="19"/>
          <w:szCs w:val="19"/>
        </w:rPr>
        <w:t xml:space="preserve">UNESCO (2022) </w:t>
      </w:r>
      <w:hyperlink r:id="rId64">
        <w:proofErr w:type="spellStart"/>
        <w:r>
          <w:rPr>
            <w:color w:val="1155CC"/>
            <w:sz w:val="19"/>
            <w:szCs w:val="19"/>
            <w:u w:val="single"/>
          </w:rPr>
          <w:t>Marrakechi</w:t>
        </w:r>
        <w:proofErr w:type="spellEnd"/>
        <w:r>
          <w:rPr>
            <w:color w:val="1155CC"/>
            <w:sz w:val="19"/>
            <w:szCs w:val="19"/>
            <w:u w:val="single"/>
          </w:rPr>
          <w:t xml:space="preserve"> tegevusraamistik täiskasvanuhariduse jaoks</w:t>
        </w:r>
      </w:hyperlink>
    </w:p>
    <w:p w14:paraId="71720000" w14:textId="77777777" w:rsidR="00350E9C" w:rsidRDefault="00350E9C">
      <w:pPr>
        <w:spacing w:before="1" w:line="242" w:lineRule="auto"/>
        <w:ind w:left="0" w:right="0"/>
        <w:rPr>
          <w:sz w:val="19"/>
          <w:szCs w:val="19"/>
        </w:rPr>
      </w:pPr>
    </w:p>
    <w:p w14:paraId="3D76E694" w14:textId="77777777" w:rsidR="00350E9C" w:rsidRDefault="00B46700">
      <w:pPr>
        <w:spacing w:before="1" w:line="242" w:lineRule="auto"/>
        <w:ind w:left="0" w:right="0"/>
        <w:rPr>
          <w:sz w:val="19"/>
          <w:szCs w:val="19"/>
        </w:rPr>
      </w:pPr>
      <w:r>
        <w:rPr>
          <w:sz w:val="19"/>
          <w:szCs w:val="19"/>
        </w:rPr>
        <w:t xml:space="preserve">Euroopa Liit (2022) </w:t>
      </w:r>
      <w:hyperlink r:id="rId65">
        <w:r>
          <w:rPr>
            <w:color w:val="1155CC"/>
            <w:sz w:val="19"/>
            <w:szCs w:val="19"/>
            <w:u w:val="single"/>
          </w:rPr>
          <w:t>Nõukogu soovitus edendada rohepööret ja kestlikku arengut toetavat õpet</w:t>
        </w:r>
      </w:hyperlink>
    </w:p>
    <w:p w14:paraId="157888DF" w14:textId="77777777" w:rsidR="00350E9C" w:rsidRDefault="00350E9C">
      <w:pPr>
        <w:spacing w:before="1" w:line="242" w:lineRule="auto"/>
        <w:ind w:left="0" w:right="0"/>
        <w:rPr>
          <w:sz w:val="19"/>
          <w:szCs w:val="19"/>
        </w:rPr>
      </w:pPr>
    </w:p>
    <w:p w14:paraId="4C2782F7" w14:textId="77777777" w:rsidR="00350E9C" w:rsidRDefault="00B46700">
      <w:pPr>
        <w:spacing w:before="1" w:line="242" w:lineRule="auto"/>
        <w:ind w:left="0" w:right="0"/>
        <w:rPr>
          <w:sz w:val="19"/>
          <w:szCs w:val="19"/>
        </w:rPr>
      </w:pPr>
      <w:r>
        <w:rPr>
          <w:sz w:val="19"/>
          <w:szCs w:val="19"/>
        </w:rPr>
        <w:t xml:space="preserve">Euroopa Liit (2022) </w:t>
      </w:r>
      <w:hyperlink r:id="rId66">
        <w:r>
          <w:rPr>
            <w:color w:val="1155CC"/>
            <w:sz w:val="19"/>
            <w:szCs w:val="19"/>
            <w:u w:val="single"/>
          </w:rPr>
          <w:t xml:space="preserve">Ettepanek: nõukogu soovitus </w:t>
        </w:r>
        <w:proofErr w:type="spellStart"/>
        <w:r>
          <w:rPr>
            <w:color w:val="1155CC"/>
            <w:sz w:val="19"/>
            <w:szCs w:val="19"/>
            <w:u w:val="single"/>
          </w:rPr>
          <w:t>õpiedu</w:t>
        </w:r>
        <w:proofErr w:type="spellEnd"/>
        <w:r>
          <w:rPr>
            <w:color w:val="1155CC"/>
            <w:sz w:val="19"/>
            <w:szCs w:val="19"/>
            <w:u w:val="single"/>
          </w:rPr>
          <w:t xml:space="preserve"> saavutamise teede kohta (KOM/2022/316 lõplik) </w:t>
        </w:r>
      </w:hyperlink>
    </w:p>
    <w:p w14:paraId="22D8212A" w14:textId="77777777" w:rsidR="00350E9C" w:rsidRDefault="00350E9C">
      <w:pPr>
        <w:spacing w:before="1" w:line="242" w:lineRule="auto"/>
        <w:ind w:left="0" w:right="0"/>
        <w:rPr>
          <w:sz w:val="19"/>
          <w:szCs w:val="19"/>
        </w:rPr>
      </w:pPr>
    </w:p>
    <w:p w14:paraId="587CFD28" w14:textId="77777777" w:rsidR="00350E9C" w:rsidRDefault="00B46700">
      <w:pPr>
        <w:spacing w:before="1" w:line="242" w:lineRule="auto"/>
        <w:ind w:left="0" w:right="0"/>
        <w:rPr>
          <w:sz w:val="19"/>
          <w:szCs w:val="19"/>
        </w:rPr>
      </w:pPr>
      <w:r>
        <w:rPr>
          <w:sz w:val="19"/>
          <w:szCs w:val="19"/>
        </w:rPr>
        <w:t xml:space="preserve">UNESCO (2022) </w:t>
      </w:r>
      <w:hyperlink r:id="rId67">
        <w:r>
          <w:rPr>
            <w:color w:val="1155CC"/>
            <w:sz w:val="19"/>
            <w:szCs w:val="19"/>
            <w:u w:val="single"/>
          </w:rPr>
          <w:t>Peasekretäri visioon hariduse ümberkujundamise kohta</w:t>
        </w:r>
      </w:hyperlink>
    </w:p>
    <w:p w14:paraId="4E08CA83" w14:textId="77777777" w:rsidR="00350E9C" w:rsidRDefault="00350E9C">
      <w:pPr>
        <w:spacing w:before="1" w:line="242" w:lineRule="auto"/>
        <w:ind w:left="0" w:right="0"/>
        <w:rPr>
          <w:sz w:val="19"/>
          <w:szCs w:val="19"/>
        </w:rPr>
      </w:pPr>
    </w:p>
    <w:p w14:paraId="424DDB68" w14:textId="77777777" w:rsidR="00350E9C" w:rsidRDefault="00B46700">
      <w:pPr>
        <w:spacing w:before="1" w:line="242" w:lineRule="auto"/>
        <w:ind w:left="0" w:right="0"/>
        <w:rPr>
          <w:sz w:val="19"/>
          <w:szCs w:val="19"/>
        </w:rPr>
      </w:pPr>
      <w:r>
        <w:rPr>
          <w:sz w:val="19"/>
          <w:szCs w:val="19"/>
        </w:rPr>
        <w:t xml:space="preserve">UNECE (2022) </w:t>
      </w:r>
      <w:hyperlink r:id="rId68">
        <w:r>
          <w:rPr>
            <w:color w:val="1155CC"/>
            <w:sz w:val="19"/>
            <w:szCs w:val="19"/>
            <w:u w:val="single"/>
          </w:rPr>
          <w:t>Üheksanda Euroopa keskkonnaprotsessi ministrite konverentsi deklaratsiooni eelnõu</w:t>
        </w:r>
      </w:hyperlink>
      <w:r>
        <w:rPr>
          <w:sz w:val="19"/>
          <w:szCs w:val="19"/>
        </w:rPr>
        <w:t xml:space="preserve"> </w:t>
      </w:r>
    </w:p>
    <w:p w14:paraId="3FE6FA20" w14:textId="77777777" w:rsidR="00350E9C" w:rsidRDefault="00350E9C">
      <w:pPr>
        <w:spacing w:before="1" w:line="242" w:lineRule="auto"/>
        <w:ind w:left="0" w:right="0"/>
        <w:rPr>
          <w:sz w:val="19"/>
          <w:szCs w:val="19"/>
        </w:rPr>
      </w:pPr>
    </w:p>
    <w:p w14:paraId="1B167332" w14:textId="77777777" w:rsidR="00350E9C" w:rsidRDefault="00B46700">
      <w:pPr>
        <w:spacing w:before="1" w:line="242" w:lineRule="auto"/>
        <w:ind w:left="0" w:right="0"/>
        <w:rPr>
          <w:sz w:val="19"/>
          <w:szCs w:val="19"/>
        </w:rPr>
      </w:pPr>
      <w:r>
        <w:rPr>
          <w:sz w:val="19"/>
          <w:szCs w:val="19"/>
        </w:rPr>
        <w:t xml:space="preserve">UNESCO (2023) </w:t>
      </w:r>
      <w:hyperlink r:id="rId69">
        <w:r>
          <w:rPr>
            <w:color w:val="1155CC"/>
            <w:sz w:val="19"/>
            <w:szCs w:val="19"/>
            <w:u w:val="single"/>
          </w:rPr>
          <w:t>Soovitus rahvusvahelist üksteisemõistmist, koostööd ja rahu edendava hariduse ning inimõigusi ja põhivabadusi käsitleva hariduse kohta (</w:t>
        </w:r>
        <w:r w:rsidR="00D95914">
          <w:rPr>
            <w:color w:val="1155CC"/>
            <w:sz w:val="19"/>
            <w:szCs w:val="19"/>
            <w:u w:val="single"/>
          </w:rPr>
          <w:t>„</w:t>
        </w:r>
        <w:r>
          <w:rPr>
            <w:color w:val="1155CC"/>
            <w:sz w:val="19"/>
            <w:szCs w:val="19"/>
            <w:u w:val="single"/>
          </w:rPr>
          <w:t>1974. aasta soovitus</w:t>
        </w:r>
        <w:r w:rsidR="00D95914">
          <w:rPr>
            <w:color w:val="1155CC"/>
            <w:sz w:val="19"/>
            <w:szCs w:val="19"/>
            <w:u w:val="single"/>
          </w:rPr>
          <w:t>“</w:t>
        </w:r>
        <w:r>
          <w:rPr>
            <w:color w:val="1155CC"/>
            <w:sz w:val="19"/>
            <w:szCs w:val="19"/>
            <w:u w:val="single"/>
          </w:rPr>
          <w:t>)</w:t>
        </w:r>
      </w:hyperlink>
    </w:p>
    <w:p w14:paraId="474E0946" w14:textId="77777777" w:rsidR="00350E9C" w:rsidRDefault="00350E9C">
      <w:pPr>
        <w:spacing w:before="1" w:line="242" w:lineRule="auto"/>
        <w:ind w:left="136" w:right="148"/>
        <w:rPr>
          <w:sz w:val="19"/>
          <w:szCs w:val="19"/>
        </w:rPr>
      </w:pPr>
    </w:p>
    <w:p w14:paraId="17C6A08B" w14:textId="77777777" w:rsidR="00350E9C" w:rsidRDefault="00350E9C">
      <w:pPr>
        <w:spacing w:before="1" w:line="242" w:lineRule="auto"/>
        <w:ind w:left="136" w:right="148"/>
        <w:rPr>
          <w:sz w:val="19"/>
          <w:szCs w:val="19"/>
        </w:rPr>
      </w:pPr>
    </w:p>
    <w:p w14:paraId="3A09AD5E" w14:textId="4A24AD67" w:rsidR="00350E9C" w:rsidRDefault="00B46700">
      <w:pPr>
        <w:ind w:left="0"/>
        <w:jc w:val="center"/>
        <w:sectPr w:rsidR="00350E9C">
          <w:pgSz w:w="11910" w:h="16850"/>
          <w:pgMar w:top="1417" w:right="1417" w:bottom="1417" w:left="1417" w:header="0" w:footer="990" w:gutter="0"/>
          <w:cols w:space="708"/>
        </w:sectPr>
      </w:pPr>
      <w:r>
        <w:rPr>
          <w:u w:val="single"/>
        </w:rPr>
        <w:t>Seda dokumentide nimekirja vaadatakse p</w:t>
      </w:r>
      <w:r w:rsidR="00B367E9">
        <w:rPr>
          <w:u w:val="single"/>
        </w:rPr>
        <w:t>erioodiliselt üle ja muudetaks</w:t>
      </w:r>
      <w:r w:rsidR="003F5C14">
        <w:rPr>
          <w:u w:val="single"/>
        </w:rPr>
        <w:t>e.</w:t>
      </w:r>
    </w:p>
    <w:p w14:paraId="204CC3D2" w14:textId="77777777" w:rsidR="00350E9C" w:rsidRDefault="00B367E9" w:rsidP="00FD4848">
      <w:pPr>
        <w:spacing w:before="278" w:line="228" w:lineRule="auto"/>
        <w:ind w:left="0" w:right="148"/>
        <w:jc w:val="center"/>
      </w:pPr>
      <w:r w:rsidRPr="00531DCF">
        <w:rPr>
          <w:rFonts w:ascii="Open Sans" w:eastAsia="Open Sans" w:hAnsi="Open Sans" w:cs="Open Sans"/>
          <w:b/>
          <w:noProof/>
        </w:rPr>
        <w:lastRenderedPageBreak/>
        <mc:AlternateContent>
          <mc:Choice Requires="wps">
            <w:drawing>
              <wp:anchor distT="45720" distB="45720" distL="114300" distR="114300" simplePos="0" relativeHeight="251676672" behindDoc="0" locked="0" layoutInCell="1" allowOverlap="1" wp14:anchorId="5E75C67B" wp14:editId="674C5803">
                <wp:simplePos x="0" y="0"/>
                <wp:positionH relativeFrom="column">
                  <wp:posOffset>2416810</wp:posOffset>
                </wp:positionH>
                <wp:positionV relativeFrom="paragraph">
                  <wp:posOffset>9298940</wp:posOffset>
                </wp:positionV>
                <wp:extent cx="2419350" cy="39370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93700"/>
                        </a:xfrm>
                        <a:prstGeom prst="rect">
                          <a:avLst/>
                        </a:prstGeom>
                        <a:noFill/>
                        <a:ln w="9525">
                          <a:noFill/>
                          <a:miter lim="800000"/>
                          <a:headEnd/>
                          <a:tailEnd/>
                        </a:ln>
                      </wps:spPr>
                      <wps:txbx>
                        <w:txbxContent>
                          <w:p w14:paraId="2D7E3B7F" w14:textId="77777777" w:rsidR="00B367E9" w:rsidRPr="00B367E9" w:rsidRDefault="00FF6C47" w:rsidP="00B367E9">
                            <w:pPr>
                              <w:jc w:val="center"/>
                              <w:rPr>
                                <w:rFonts w:asciiTheme="minorHAnsi" w:eastAsia="Open Sans" w:hAnsiTheme="minorHAnsi" w:cstheme="minorHAnsi"/>
                                <w:color w:val="F2F2F2" w:themeColor="background1" w:themeShade="F2"/>
                                <w:sz w:val="26"/>
                                <w:szCs w:val="26"/>
                              </w:rPr>
                            </w:pPr>
                            <w:hyperlink r:id="rId70" w:history="1">
                              <w:r w:rsidR="00B367E9" w:rsidRPr="00B367E9">
                                <w:rPr>
                                  <w:rStyle w:val="Hyperlink"/>
                                  <w:rFonts w:asciiTheme="minorHAnsi" w:eastAsia="Open Sans" w:hAnsiTheme="minorHAnsi" w:cstheme="minorHAnsi"/>
                                  <w:color w:val="0000F2" w:themeColor="hyperlink" w:themeShade="F2"/>
                                  <w:sz w:val="26"/>
                                  <w:szCs w:val="26"/>
                                </w:rPr>
                                <w:t>www.gene.eu</w:t>
                              </w:r>
                            </w:hyperlink>
                          </w:p>
                          <w:p w14:paraId="5EBD3759" w14:textId="77777777" w:rsidR="00B367E9" w:rsidRDefault="00B367E9" w:rsidP="00B367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E75C67B" id="_x0000_s1031" type="#_x0000_t202" style="position:absolute;left:0;text-align:left;margin-left:190.3pt;margin-top:732.2pt;width:190.5pt;height:3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" filled="f" stroked="f">
                <v:textbox>
                  <w:txbxContent>
                    <w:p w14:paraId="2D7E3B7F" w14:textId="77777777" w:rsidR="00B367E9" w:rsidRPr="00B367E9" w:rsidRDefault="00000000" w:rsidP="00B367E9">
                      <w:pPr>
                        <w:jc w:val="center"/>
                        <w:rPr>
                          <w:rFonts w:asciiTheme="minorHAnsi" w:eastAsia="Open Sans" w:hAnsiTheme="minorHAnsi" w:cstheme="minorHAnsi"/>
                          <w:color w:val="F2F2F2" w:themeColor="background1" w:themeShade="F2"/>
                          <w:sz w:val="26"/>
                          <w:szCs w:val="26"/>
                        </w:rPr>
                      </w:pPr>
                      <w:hyperlink r:id="rId75" w:history="1">
                        <w:r w:rsidR="00B367E9" w:rsidRPr="00B367E9">
                          <w:rPr>
                            <w:rStyle w:val="Hyperlink"/>
                            <w:rFonts w:asciiTheme="minorHAnsi" w:eastAsia="Open Sans" w:hAnsiTheme="minorHAnsi" w:cstheme="minorHAnsi"/>
                            <w:color w:val="0000F2" w:themeColor="hyperlink" w:themeShade="F2"/>
                            <w:sz w:val="26"/>
                            <w:szCs w:val="26"/>
                          </w:rPr>
                          <w:t>www.gene.eu</w:t>
                        </w:r>
                      </w:hyperlink>
                    </w:p>
                    <w:p w14:paraId="5EBD3759" w14:textId="77777777" w:rsidR="00B367E9" w:rsidRDefault="00B367E9" w:rsidP="00B367E9"/>
                  </w:txbxContent>
                </v:textbox>
                <w10:wrap type="square"/>
              </v:shape>
            </w:pict>
          </mc:Fallback>
        </mc:AlternateContent>
      </w:r>
      <w:r w:rsidRPr="00531DCF">
        <w:rPr>
          <w:rFonts w:ascii="Open Sans" w:eastAsia="Open Sans" w:hAnsi="Open Sans" w:cs="Open Sans"/>
          <w:b/>
          <w:noProof/>
        </w:rPr>
        <mc:AlternateContent>
          <mc:Choice Requires="wps">
            <w:drawing>
              <wp:anchor distT="45720" distB="45720" distL="114300" distR="114300" simplePos="0" relativeHeight="251674624" behindDoc="0" locked="0" layoutInCell="1" allowOverlap="1" wp14:anchorId="76D96A8A" wp14:editId="0DD92F37">
                <wp:simplePos x="0" y="0"/>
                <wp:positionH relativeFrom="column">
                  <wp:posOffset>1750060</wp:posOffset>
                </wp:positionH>
                <wp:positionV relativeFrom="paragraph">
                  <wp:posOffset>3418840</wp:posOffset>
                </wp:positionV>
                <wp:extent cx="360045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4620"/>
                        </a:xfrm>
                        <a:prstGeom prst="rect">
                          <a:avLst/>
                        </a:prstGeom>
                        <a:noFill/>
                        <a:ln w="9525">
                          <a:noFill/>
                          <a:miter lim="800000"/>
                          <a:headEnd/>
                          <a:tailEnd/>
                        </a:ln>
                      </wps:spPr>
                      <wps:txbx>
                        <w:txbxContent>
                          <w:p w14:paraId="77B63C8E" w14:textId="77777777" w:rsidR="00B367E9" w:rsidRPr="00B367E9" w:rsidRDefault="00B367E9" w:rsidP="00B367E9">
                            <w:pPr>
                              <w:jc w:val="center"/>
                              <w:rPr>
                                <w:rFonts w:asciiTheme="minorHAnsi" w:eastAsia="Open Sans" w:hAnsiTheme="minorHAnsi" w:cstheme="minorHAnsi"/>
                                <w:color w:val="F2F2F2" w:themeColor="background1" w:themeShade="F2"/>
                              </w:rPr>
                            </w:pPr>
                            <w:r w:rsidRPr="00B367E9">
                              <w:rPr>
                                <w:rFonts w:asciiTheme="minorHAnsi" w:eastAsia="Open Sans" w:hAnsiTheme="minorHAnsi" w:cstheme="minorHAnsi"/>
                                <w:color w:val="F2F2F2" w:themeColor="background1" w:themeShade="F2"/>
                              </w:rPr>
                              <w:t>Euroopa maailmahariduse võrgustik (GENE) on ministeeriumide, asutuste ja institutsioonide võrgustik, mis vastutab riiklikult maailmahariduse eest.</w:t>
                            </w:r>
                          </w:p>
                          <w:p w14:paraId="253DFB24" w14:textId="77777777" w:rsidR="00B367E9" w:rsidRPr="00B367E9" w:rsidRDefault="00B367E9" w:rsidP="00B367E9">
                            <w:pPr>
                              <w:jc w:val="center"/>
                              <w:rPr>
                                <w:rFonts w:asciiTheme="minorHAnsi" w:eastAsia="Open Sans" w:hAnsiTheme="minorHAnsi" w:cstheme="minorHAnsi"/>
                                <w:color w:val="F2F2F2" w:themeColor="background1" w:themeShade="F2"/>
                              </w:rPr>
                            </w:pPr>
                          </w:p>
                          <w:p w14:paraId="55D848C0" w14:textId="77777777" w:rsidR="00B367E9" w:rsidRPr="00B367E9" w:rsidRDefault="00B367E9" w:rsidP="00B367E9">
                            <w:pPr>
                              <w:jc w:val="center"/>
                              <w:rPr>
                                <w:rFonts w:asciiTheme="minorHAnsi" w:eastAsia="Open Sans" w:hAnsiTheme="minorHAnsi" w:cstheme="minorHAnsi"/>
                                <w:color w:val="F2F2F2" w:themeColor="background1" w:themeShade="F2"/>
                              </w:rPr>
                            </w:pPr>
                            <w:r w:rsidRPr="00B367E9">
                              <w:rPr>
                                <w:rFonts w:asciiTheme="minorHAnsi" w:eastAsia="Open Sans" w:hAnsiTheme="minorHAnsi" w:cstheme="minorHAnsi"/>
                                <w:color w:val="F2F2F2" w:themeColor="background1" w:themeShade="F2"/>
                              </w:rPr>
                              <w:t>GENE toetab võrgustike loomist, vastastikust õppimist, poliitikauuringuid, riiklike strateegiate väljatöötamist ja kvaliteedi tõstmist maailmahariduse valdkonnas.</w:t>
                            </w:r>
                          </w:p>
                          <w:p w14:paraId="656BE230" w14:textId="77777777" w:rsidR="00B367E9" w:rsidRPr="00B367E9" w:rsidRDefault="00B367E9" w:rsidP="00B367E9">
                            <w:pPr>
                              <w:jc w:val="center"/>
                              <w:rPr>
                                <w:rFonts w:asciiTheme="minorHAnsi" w:eastAsia="Open Sans" w:hAnsiTheme="minorHAnsi" w:cstheme="minorHAnsi"/>
                                <w:color w:val="F2F2F2" w:themeColor="background1" w:themeShade="F2"/>
                              </w:rPr>
                            </w:pPr>
                          </w:p>
                          <w:p w14:paraId="76D12F9D" w14:textId="77777777" w:rsidR="00B367E9" w:rsidRPr="00B367E9" w:rsidRDefault="00B367E9" w:rsidP="00B367E9">
                            <w:pPr>
                              <w:jc w:val="center"/>
                              <w:rPr>
                                <w:rFonts w:asciiTheme="minorHAnsi" w:eastAsia="Open Sans" w:hAnsiTheme="minorHAnsi" w:cstheme="minorHAnsi"/>
                                <w:color w:val="F2F2F2" w:themeColor="background1" w:themeShade="F2"/>
                              </w:rPr>
                            </w:pPr>
                            <w:r w:rsidRPr="00B367E9">
                              <w:rPr>
                                <w:rFonts w:asciiTheme="minorHAnsi" w:eastAsia="Open Sans" w:hAnsiTheme="minorHAnsi" w:cstheme="minorHAnsi"/>
                                <w:color w:val="F2F2F2" w:themeColor="background1" w:themeShade="F2"/>
                              </w:rPr>
                              <w:t>GENE töötab selle nimel, et parendada maailmaharidust ja suurendada selle ulatust, et kõigil Euroopa inimestel – solidaarselt rahvastega kogu maailmas – oleks juurdepääs kvaliteetsele maailmaharidusele.</w:t>
                            </w:r>
                          </w:p>
                          <w:p w14:paraId="521C949E" w14:textId="77777777" w:rsidR="00B367E9" w:rsidRDefault="00B367E9" w:rsidP="00B367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6D96A8A" id="_x0000_s1032" type="#_x0000_t202" style="position:absolute;left:0;text-align:left;margin-left:137.8pt;margin-top:269.2pt;width:283.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" filled="f" stroked="f">
                <v:textbox style="mso-fit-shape-to-text:t">
                  <w:txbxContent>
                    <w:p w14:paraId="77B63C8E" w14:textId="77777777" w:rsidR="00B367E9" w:rsidRPr="00B367E9" w:rsidRDefault="00B367E9" w:rsidP="00B367E9">
                      <w:pPr>
                        <w:jc w:val="center"/>
                        <w:rPr>
                          <w:rFonts w:asciiTheme="minorHAnsi" w:eastAsia="Open Sans" w:hAnsiTheme="minorHAnsi" w:cstheme="minorHAnsi"/>
                          <w:color w:val="F2F2F2" w:themeColor="background1" w:themeShade="F2"/>
                        </w:rPr>
                      </w:pPr>
                      <w:r w:rsidRPr="00B367E9">
                        <w:rPr>
                          <w:rFonts w:asciiTheme="minorHAnsi" w:eastAsia="Open Sans" w:hAnsiTheme="minorHAnsi" w:cstheme="minorHAnsi"/>
                          <w:color w:val="F2F2F2" w:themeColor="background1" w:themeShade="F2"/>
                        </w:rPr>
                        <w:t>Euroopa maailmahariduse võrgustik (GENE) on ministeeriumide, asutuste ja institutsioonide võrgustik, mis vastutab riiklikult maailmahariduse eest.</w:t>
                      </w:r>
                    </w:p>
                    <w:p w14:paraId="253DFB24" w14:textId="77777777" w:rsidR="00B367E9" w:rsidRPr="00B367E9" w:rsidRDefault="00B367E9" w:rsidP="00B367E9">
                      <w:pPr>
                        <w:jc w:val="center"/>
                        <w:rPr>
                          <w:rFonts w:asciiTheme="minorHAnsi" w:eastAsia="Open Sans" w:hAnsiTheme="minorHAnsi" w:cstheme="minorHAnsi"/>
                          <w:color w:val="F2F2F2" w:themeColor="background1" w:themeShade="F2"/>
                        </w:rPr>
                      </w:pPr>
                    </w:p>
                    <w:p w14:paraId="55D848C0" w14:textId="77777777" w:rsidR="00B367E9" w:rsidRPr="00B367E9" w:rsidRDefault="00B367E9" w:rsidP="00B367E9">
                      <w:pPr>
                        <w:jc w:val="center"/>
                        <w:rPr>
                          <w:rFonts w:asciiTheme="minorHAnsi" w:eastAsia="Open Sans" w:hAnsiTheme="minorHAnsi" w:cstheme="minorHAnsi"/>
                          <w:color w:val="F2F2F2" w:themeColor="background1" w:themeShade="F2"/>
                        </w:rPr>
                      </w:pPr>
                      <w:r w:rsidRPr="00B367E9">
                        <w:rPr>
                          <w:rFonts w:asciiTheme="minorHAnsi" w:eastAsia="Open Sans" w:hAnsiTheme="minorHAnsi" w:cstheme="minorHAnsi"/>
                          <w:color w:val="F2F2F2" w:themeColor="background1" w:themeShade="F2"/>
                        </w:rPr>
                        <w:t>GENE toetab võrgustike loomist, vastastikust õppimist, poliitikauuringuid, riiklike strateegiate väljatöötamist ja kvaliteedi tõstmist maailmahariduse valdkonnas.</w:t>
                      </w:r>
                    </w:p>
                    <w:p w14:paraId="656BE230" w14:textId="77777777" w:rsidR="00B367E9" w:rsidRPr="00B367E9" w:rsidRDefault="00B367E9" w:rsidP="00B367E9">
                      <w:pPr>
                        <w:jc w:val="center"/>
                        <w:rPr>
                          <w:rFonts w:asciiTheme="minorHAnsi" w:eastAsia="Open Sans" w:hAnsiTheme="minorHAnsi" w:cstheme="minorHAnsi"/>
                          <w:color w:val="F2F2F2" w:themeColor="background1" w:themeShade="F2"/>
                        </w:rPr>
                      </w:pPr>
                    </w:p>
                    <w:p w14:paraId="76D12F9D" w14:textId="77777777" w:rsidR="00B367E9" w:rsidRPr="00B367E9" w:rsidRDefault="00B367E9" w:rsidP="00B367E9">
                      <w:pPr>
                        <w:jc w:val="center"/>
                        <w:rPr>
                          <w:rFonts w:asciiTheme="minorHAnsi" w:eastAsia="Open Sans" w:hAnsiTheme="minorHAnsi" w:cstheme="minorHAnsi"/>
                          <w:color w:val="F2F2F2" w:themeColor="background1" w:themeShade="F2"/>
                        </w:rPr>
                      </w:pPr>
                      <w:r w:rsidRPr="00B367E9">
                        <w:rPr>
                          <w:rFonts w:asciiTheme="minorHAnsi" w:eastAsia="Open Sans" w:hAnsiTheme="minorHAnsi" w:cstheme="minorHAnsi"/>
                          <w:color w:val="F2F2F2" w:themeColor="background1" w:themeShade="F2"/>
                        </w:rPr>
                        <w:t>GENE töötab selle nimel, et parendada maailmaharidust ja suurendada selle ulatust, et kõigil Euroopa inimestel – solidaarselt rahvastega kogu maailmas – oleks juurdepääs kvaliteetsele maailmaharidusele.</w:t>
                      </w:r>
                    </w:p>
                    <w:p w14:paraId="521C949E" w14:textId="77777777" w:rsidR="00B367E9" w:rsidRDefault="00B367E9" w:rsidP="00B367E9"/>
                  </w:txbxContent>
                </v:textbox>
                <w10:wrap type="square"/>
              </v:shape>
            </w:pict>
          </mc:Fallback>
        </mc:AlternateContent>
      </w:r>
      <w:r w:rsidR="00FD4848">
        <w:rPr>
          <w:noProof/>
        </w:rPr>
        <w:drawing>
          <wp:inline distT="0" distB="0" distL="0" distR="0" wp14:anchorId="5FF506DA" wp14:editId="5614CA09">
            <wp:extent cx="7232650" cy="10229251"/>
            <wp:effectExtent l="0" t="0" r="635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NE viimanle leht.jpg"/>
                    <pic:cNvPicPr/>
                  </pic:nvPicPr>
                  <pic:blipFill>
                    <a:blip r:embed="rId76">
                      <a:extLst>
                        <a:ext uri="{28A0092B-C50C-407E-A947-70E740481C1C}">
                          <a14:useLocalDpi xmlns:a14="http://schemas.microsoft.com/office/drawing/2010/main" val="0"/>
                        </a:ext>
                      </a:extLst>
                    </a:blip>
                    <a:stretch>
                      <a:fillRect/>
                    </a:stretch>
                  </pic:blipFill>
                  <pic:spPr>
                    <a:xfrm>
                      <a:off x="0" y="0"/>
                      <a:ext cx="7245358" cy="10247224"/>
                    </a:xfrm>
                    <a:prstGeom prst="rect">
                      <a:avLst/>
                    </a:prstGeom>
                  </pic:spPr>
                </pic:pic>
              </a:graphicData>
            </a:graphic>
          </wp:inline>
        </w:drawing>
      </w:r>
    </w:p>
    <w:sectPr w:rsidR="00350E9C" w:rsidSect="00B367E9">
      <w:pgSz w:w="11910" w:h="16850"/>
      <w:pgMar w:top="142" w:right="286" w:bottom="800" w:left="284" w:header="0" w:footer="601"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003BF" w16cex:dateUtc="2023-01-16T15:11:00Z"/>
  <w16cex:commentExtensible w16cex:durableId="277004E1" w16cex:dateUtc="2023-01-16T15:16:00Z"/>
  <w16cex:commentExtensible w16cex:durableId="277006C8" w16cex:dateUtc="2023-01-16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2799B" w16cid:durableId="277003BF"/>
  <w16cid:commentId w16cid:paraId="6ECF93AF" w16cid:durableId="277004E1"/>
  <w16cid:commentId w16cid:paraId="48BF86A1" w16cid:durableId="277006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489DE" w14:textId="77777777" w:rsidR="00FF6C47" w:rsidRDefault="00FF6C47">
      <w:pPr>
        <w:spacing w:before="0" w:line="240" w:lineRule="auto"/>
      </w:pPr>
      <w:r>
        <w:separator/>
      </w:r>
    </w:p>
  </w:endnote>
  <w:endnote w:type="continuationSeparator" w:id="0">
    <w:p w14:paraId="4AA3FCC8" w14:textId="77777777" w:rsidR="00FF6C47" w:rsidRDefault="00FF6C4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mo">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6CF6" w14:textId="1134859C" w:rsidR="00B46700" w:rsidRDefault="00B46700">
    <w:pPr>
      <w:jc w:val="center"/>
    </w:pPr>
    <w:r>
      <w:fldChar w:fldCharType="begin"/>
    </w:r>
    <w:r>
      <w:instrText>PAGE</w:instrText>
    </w:r>
    <w:r>
      <w:fldChar w:fldCharType="separate"/>
    </w:r>
    <w:r w:rsidR="009247F4">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3C365" w14:textId="77777777" w:rsidR="00FF6C47" w:rsidRDefault="00FF6C47">
      <w:pPr>
        <w:spacing w:before="0" w:line="240" w:lineRule="auto"/>
      </w:pPr>
      <w:r>
        <w:separator/>
      </w:r>
    </w:p>
  </w:footnote>
  <w:footnote w:type="continuationSeparator" w:id="0">
    <w:p w14:paraId="7A4AE67D" w14:textId="77777777" w:rsidR="00FF6C47" w:rsidRDefault="00FF6C4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C9E38" w14:textId="77777777" w:rsidR="00B46700" w:rsidRDefault="00B4670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134C" w14:textId="77777777" w:rsidR="00B46700" w:rsidRDefault="00B4670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9E4"/>
    <w:multiLevelType w:val="multilevel"/>
    <w:tmpl w:val="FEA8292C"/>
    <w:lvl w:ilvl="0">
      <w:numFmt w:val="bullet"/>
      <w:lvlText w:val="-"/>
      <w:lvlJc w:val="left"/>
      <w:pPr>
        <w:ind w:left="647" w:hanging="236"/>
      </w:pPr>
      <w:rPr>
        <w:rFonts w:ascii="Calibri" w:eastAsia="Calibri" w:hAnsi="Calibri" w:cs="Calibri"/>
        <w:b w:val="0"/>
        <w:i w:val="0"/>
        <w:sz w:val="22"/>
        <w:szCs w:val="22"/>
      </w:rPr>
    </w:lvl>
    <w:lvl w:ilvl="1">
      <w:start w:val="1"/>
      <w:numFmt w:val="decimal"/>
      <w:lvlText w:val="%2."/>
      <w:lvlJc w:val="left"/>
      <w:pPr>
        <w:ind w:left="2127" w:hanging="286"/>
      </w:pPr>
      <w:rPr>
        <w:rFonts w:ascii="Calibri" w:eastAsia="Calibri" w:hAnsi="Calibri" w:cs="Calibri"/>
        <w:b/>
        <w:i w:val="0"/>
        <w:sz w:val="28"/>
        <w:szCs w:val="28"/>
      </w:rPr>
    </w:lvl>
    <w:lvl w:ilvl="2">
      <w:numFmt w:val="bullet"/>
      <w:lvlText w:val="•"/>
      <w:lvlJc w:val="left"/>
      <w:pPr>
        <w:ind w:left="2949" w:hanging="286"/>
      </w:pPr>
    </w:lvl>
    <w:lvl w:ilvl="3">
      <w:numFmt w:val="bullet"/>
      <w:lvlText w:val="•"/>
      <w:lvlJc w:val="left"/>
      <w:pPr>
        <w:ind w:left="3778" w:hanging="286"/>
      </w:pPr>
    </w:lvl>
    <w:lvl w:ilvl="4">
      <w:numFmt w:val="bullet"/>
      <w:lvlText w:val="•"/>
      <w:lvlJc w:val="left"/>
      <w:pPr>
        <w:ind w:left="4608" w:hanging="286"/>
      </w:pPr>
    </w:lvl>
    <w:lvl w:ilvl="5">
      <w:numFmt w:val="bullet"/>
      <w:lvlText w:val="•"/>
      <w:lvlJc w:val="left"/>
      <w:pPr>
        <w:ind w:left="5437" w:hanging="286"/>
      </w:pPr>
    </w:lvl>
    <w:lvl w:ilvl="6">
      <w:numFmt w:val="bullet"/>
      <w:lvlText w:val="•"/>
      <w:lvlJc w:val="left"/>
      <w:pPr>
        <w:ind w:left="6267" w:hanging="286"/>
      </w:pPr>
    </w:lvl>
    <w:lvl w:ilvl="7">
      <w:numFmt w:val="bullet"/>
      <w:lvlText w:val="•"/>
      <w:lvlJc w:val="left"/>
      <w:pPr>
        <w:ind w:left="7096" w:hanging="286"/>
      </w:pPr>
    </w:lvl>
    <w:lvl w:ilvl="8">
      <w:numFmt w:val="bullet"/>
      <w:lvlText w:val="•"/>
      <w:lvlJc w:val="left"/>
      <w:pPr>
        <w:ind w:left="7926" w:hanging="286"/>
      </w:pPr>
    </w:lvl>
  </w:abstractNum>
  <w:abstractNum w:abstractNumId="1" w15:restartNumberingAfterBreak="0">
    <w:nsid w:val="08AA1ACB"/>
    <w:multiLevelType w:val="multilevel"/>
    <w:tmpl w:val="11B0F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A24BEB"/>
    <w:multiLevelType w:val="multilevel"/>
    <w:tmpl w:val="7FB4B5DA"/>
    <w:lvl w:ilvl="0">
      <w:numFmt w:val="bullet"/>
      <w:lvlText w:val="-"/>
      <w:lvlJc w:val="left"/>
      <w:pPr>
        <w:ind w:left="646" w:hanging="381"/>
      </w:pPr>
      <w:rPr>
        <w:rFonts w:ascii="Calibri" w:eastAsia="Calibri" w:hAnsi="Calibri" w:cs="Calibri"/>
        <w:b w:val="0"/>
        <w:i w:val="0"/>
        <w:sz w:val="22"/>
        <w:szCs w:val="22"/>
      </w:rPr>
    </w:lvl>
    <w:lvl w:ilvl="1">
      <w:numFmt w:val="bullet"/>
      <w:lvlText w:val="▪"/>
      <w:lvlJc w:val="left"/>
      <w:pPr>
        <w:ind w:left="805" w:hanging="361"/>
      </w:pPr>
      <w:rPr>
        <w:rFonts w:ascii="Arimo" w:eastAsia="Arimo" w:hAnsi="Arimo" w:cs="Arimo"/>
        <w:b w:val="0"/>
        <w:i w:val="0"/>
        <w:sz w:val="22"/>
        <w:szCs w:val="22"/>
      </w:rPr>
    </w:lvl>
    <w:lvl w:ilvl="2">
      <w:numFmt w:val="bullet"/>
      <w:lvlText w:val="•"/>
      <w:lvlJc w:val="left"/>
      <w:pPr>
        <w:ind w:left="1266" w:hanging="361"/>
      </w:pPr>
    </w:lvl>
    <w:lvl w:ilvl="3">
      <w:numFmt w:val="bullet"/>
      <w:lvlText w:val="•"/>
      <w:lvlJc w:val="left"/>
      <w:pPr>
        <w:ind w:left="1733" w:hanging="360"/>
      </w:pPr>
    </w:lvl>
    <w:lvl w:ilvl="4">
      <w:numFmt w:val="bullet"/>
      <w:lvlText w:val="•"/>
      <w:lvlJc w:val="left"/>
      <w:pPr>
        <w:ind w:left="2199" w:hanging="361"/>
      </w:pPr>
    </w:lvl>
    <w:lvl w:ilvl="5">
      <w:numFmt w:val="bullet"/>
      <w:lvlText w:val="•"/>
      <w:lvlJc w:val="left"/>
      <w:pPr>
        <w:ind w:left="2666" w:hanging="360"/>
      </w:pPr>
    </w:lvl>
    <w:lvl w:ilvl="6">
      <w:numFmt w:val="bullet"/>
      <w:lvlText w:val="•"/>
      <w:lvlJc w:val="left"/>
      <w:pPr>
        <w:ind w:left="3133" w:hanging="361"/>
      </w:pPr>
    </w:lvl>
    <w:lvl w:ilvl="7">
      <w:numFmt w:val="bullet"/>
      <w:lvlText w:val="•"/>
      <w:lvlJc w:val="left"/>
      <w:pPr>
        <w:ind w:left="3599" w:hanging="361"/>
      </w:pPr>
    </w:lvl>
    <w:lvl w:ilvl="8">
      <w:numFmt w:val="bullet"/>
      <w:lvlText w:val="•"/>
      <w:lvlJc w:val="left"/>
      <w:pPr>
        <w:ind w:left="4066" w:hanging="361"/>
      </w:pPr>
    </w:lvl>
  </w:abstractNum>
  <w:abstractNum w:abstractNumId="3" w15:restartNumberingAfterBreak="0">
    <w:nsid w:val="34305BAB"/>
    <w:multiLevelType w:val="multilevel"/>
    <w:tmpl w:val="F62A5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D36FE3"/>
    <w:multiLevelType w:val="multilevel"/>
    <w:tmpl w:val="410E4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F61FF3"/>
    <w:multiLevelType w:val="multilevel"/>
    <w:tmpl w:val="A7FE5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9C"/>
    <w:rsid w:val="00021CBA"/>
    <w:rsid w:val="00026C66"/>
    <w:rsid w:val="00031A8F"/>
    <w:rsid w:val="0003265C"/>
    <w:rsid w:val="00045E8F"/>
    <w:rsid w:val="0007656A"/>
    <w:rsid w:val="000D0FAA"/>
    <w:rsid w:val="000D2AD6"/>
    <w:rsid w:val="000F51E3"/>
    <w:rsid w:val="00102E78"/>
    <w:rsid w:val="00116A35"/>
    <w:rsid w:val="001765F7"/>
    <w:rsid w:val="00177F02"/>
    <w:rsid w:val="00197702"/>
    <w:rsid w:val="001A526E"/>
    <w:rsid w:val="001C12B3"/>
    <w:rsid w:val="001D0BF8"/>
    <w:rsid w:val="001E12B0"/>
    <w:rsid w:val="001E4D0A"/>
    <w:rsid w:val="001F2C43"/>
    <w:rsid w:val="001F2DC9"/>
    <w:rsid w:val="001F6A27"/>
    <w:rsid w:val="0021289D"/>
    <w:rsid w:val="00222A27"/>
    <w:rsid w:val="00240EF9"/>
    <w:rsid w:val="00257991"/>
    <w:rsid w:val="00297ED8"/>
    <w:rsid w:val="002E3304"/>
    <w:rsid w:val="00302545"/>
    <w:rsid w:val="00321FC0"/>
    <w:rsid w:val="0035073A"/>
    <w:rsid w:val="00350BB8"/>
    <w:rsid w:val="00350E9C"/>
    <w:rsid w:val="003B4D26"/>
    <w:rsid w:val="003C0F0E"/>
    <w:rsid w:val="003D0FA5"/>
    <w:rsid w:val="003D18C6"/>
    <w:rsid w:val="003E0E84"/>
    <w:rsid w:val="003F5C14"/>
    <w:rsid w:val="0041017D"/>
    <w:rsid w:val="004444FF"/>
    <w:rsid w:val="00456385"/>
    <w:rsid w:val="00463818"/>
    <w:rsid w:val="00474B24"/>
    <w:rsid w:val="00477093"/>
    <w:rsid w:val="00483756"/>
    <w:rsid w:val="00486CB3"/>
    <w:rsid w:val="004A1B33"/>
    <w:rsid w:val="004C3F2B"/>
    <w:rsid w:val="004F5C63"/>
    <w:rsid w:val="00531DCF"/>
    <w:rsid w:val="00535ABF"/>
    <w:rsid w:val="005402C4"/>
    <w:rsid w:val="0054358C"/>
    <w:rsid w:val="00555115"/>
    <w:rsid w:val="00570437"/>
    <w:rsid w:val="00576779"/>
    <w:rsid w:val="00590AB4"/>
    <w:rsid w:val="005E4036"/>
    <w:rsid w:val="005E584E"/>
    <w:rsid w:val="00607C0A"/>
    <w:rsid w:val="00635F10"/>
    <w:rsid w:val="006734DD"/>
    <w:rsid w:val="00677646"/>
    <w:rsid w:val="0069175F"/>
    <w:rsid w:val="006A1438"/>
    <w:rsid w:val="006A266E"/>
    <w:rsid w:val="006B67B2"/>
    <w:rsid w:val="006D20F2"/>
    <w:rsid w:val="00741BB4"/>
    <w:rsid w:val="00743364"/>
    <w:rsid w:val="00744E44"/>
    <w:rsid w:val="00745FFA"/>
    <w:rsid w:val="007534A0"/>
    <w:rsid w:val="007A40B8"/>
    <w:rsid w:val="007A560B"/>
    <w:rsid w:val="007B448F"/>
    <w:rsid w:val="007B4E09"/>
    <w:rsid w:val="007B6AB9"/>
    <w:rsid w:val="007C006F"/>
    <w:rsid w:val="007C2DD7"/>
    <w:rsid w:val="007C38F1"/>
    <w:rsid w:val="007D371C"/>
    <w:rsid w:val="007D6B79"/>
    <w:rsid w:val="007D7897"/>
    <w:rsid w:val="008022A0"/>
    <w:rsid w:val="00856891"/>
    <w:rsid w:val="00864217"/>
    <w:rsid w:val="008653BB"/>
    <w:rsid w:val="008725C5"/>
    <w:rsid w:val="008729C4"/>
    <w:rsid w:val="00872AD1"/>
    <w:rsid w:val="008912A4"/>
    <w:rsid w:val="008C4F0F"/>
    <w:rsid w:val="008F02C2"/>
    <w:rsid w:val="008F22F0"/>
    <w:rsid w:val="009247F4"/>
    <w:rsid w:val="00935034"/>
    <w:rsid w:val="00945D99"/>
    <w:rsid w:val="009563A2"/>
    <w:rsid w:val="009669CB"/>
    <w:rsid w:val="009713C0"/>
    <w:rsid w:val="00981BED"/>
    <w:rsid w:val="009913D1"/>
    <w:rsid w:val="00991A93"/>
    <w:rsid w:val="009A5C70"/>
    <w:rsid w:val="009D4661"/>
    <w:rsid w:val="009E1098"/>
    <w:rsid w:val="00A34AA3"/>
    <w:rsid w:val="00A76023"/>
    <w:rsid w:val="00A903E5"/>
    <w:rsid w:val="00A92DA0"/>
    <w:rsid w:val="00AA617E"/>
    <w:rsid w:val="00AB78C2"/>
    <w:rsid w:val="00AC0348"/>
    <w:rsid w:val="00B245EE"/>
    <w:rsid w:val="00B25040"/>
    <w:rsid w:val="00B35B94"/>
    <w:rsid w:val="00B367E9"/>
    <w:rsid w:val="00B413A7"/>
    <w:rsid w:val="00B46700"/>
    <w:rsid w:val="00B53D9C"/>
    <w:rsid w:val="00B600DF"/>
    <w:rsid w:val="00B70F8E"/>
    <w:rsid w:val="00B85747"/>
    <w:rsid w:val="00BA2693"/>
    <w:rsid w:val="00BC339D"/>
    <w:rsid w:val="00BC3639"/>
    <w:rsid w:val="00BC757D"/>
    <w:rsid w:val="00BF1D04"/>
    <w:rsid w:val="00BF7A89"/>
    <w:rsid w:val="00C12B45"/>
    <w:rsid w:val="00C23704"/>
    <w:rsid w:val="00C42798"/>
    <w:rsid w:val="00C8691C"/>
    <w:rsid w:val="00C8745A"/>
    <w:rsid w:val="00CA73F6"/>
    <w:rsid w:val="00CC6B5C"/>
    <w:rsid w:val="00CE21C3"/>
    <w:rsid w:val="00CF383B"/>
    <w:rsid w:val="00CF5276"/>
    <w:rsid w:val="00D4210E"/>
    <w:rsid w:val="00D54B2D"/>
    <w:rsid w:val="00D63D81"/>
    <w:rsid w:val="00D67F4B"/>
    <w:rsid w:val="00D772AF"/>
    <w:rsid w:val="00D95914"/>
    <w:rsid w:val="00DB6E53"/>
    <w:rsid w:val="00DC6744"/>
    <w:rsid w:val="00DE28C6"/>
    <w:rsid w:val="00E0159A"/>
    <w:rsid w:val="00E13DDD"/>
    <w:rsid w:val="00E26A57"/>
    <w:rsid w:val="00E32F94"/>
    <w:rsid w:val="00E57F75"/>
    <w:rsid w:val="00E62823"/>
    <w:rsid w:val="00EA13C6"/>
    <w:rsid w:val="00EE1DC9"/>
    <w:rsid w:val="00EF5940"/>
    <w:rsid w:val="00EF7E36"/>
    <w:rsid w:val="00F0302E"/>
    <w:rsid w:val="00F2232B"/>
    <w:rsid w:val="00F44443"/>
    <w:rsid w:val="00F70D2C"/>
    <w:rsid w:val="00FB044A"/>
    <w:rsid w:val="00FB4931"/>
    <w:rsid w:val="00FD2D28"/>
    <w:rsid w:val="00FD4848"/>
    <w:rsid w:val="00FD5329"/>
    <w:rsid w:val="00FE7B67"/>
    <w:rsid w:val="00FF6C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ACD3"/>
  <w15:docId w15:val="{2CE5248C-5C58-4438-9965-684567DB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t-EE" w:bidi="ar-SA"/>
      </w:rPr>
    </w:rPrDefault>
    <w:pPrDefault>
      <w:pPr>
        <w:widowControl w:val="0"/>
        <w:spacing w:before="76" w:line="261" w:lineRule="auto"/>
        <w:ind w:left="141" w:right="1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before="20"/>
      <w:ind w:left="2127" w:hanging="287"/>
      <w:outlineLvl w:val="0"/>
    </w:pPr>
    <w:rPr>
      <w:rFonts w:ascii="Calibri" w:eastAsia="Calibri" w:hAnsi="Calibri" w:cs="Calibri"/>
      <w:b/>
      <w:bCs/>
      <w:sz w:val="28"/>
      <w:szCs w:val="28"/>
    </w:rPr>
  </w:style>
  <w:style w:type="paragraph" w:styleId="Heading2">
    <w:name w:val="heading 2"/>
    <w:basedOn w:val="Normal"/>
    <w:uiPriority w:val="9"/>
    <w:unhideWhenUsed/>
    <w:qFormat/>
    <w:pPr>
      <w:ind w:left="131"/>
      <w:outlineLvl w:val="1"/>
    </w:pPr>
    <w:rPr>
      <w:rFonts w:ascii="Calibri" w:eastAsia="Calibri" w:hAnsi="Calibri" w:cs="Calibri"/>
      <w:sz w:val="24"/>
      <w:szCs w:val="24"/>
    </w:rPr>
  </w:style>
  <w:style w:type="paragraph" w:styleId="Heading3">
    <w:name w:val="heading 3"/>
    <w:basedOn w:val="Normal"/>
    <w:uiPriority w:val="9"/>
    <w:unhideWhenUsed/>
    <w:qFormat/>
    <w:pPr>
      <w:ind w:left="271"/>
      <w:outlineLvl w:val="2"/>
    </w:pPr>
    <w:rPr>
      <w:rFonts w:ascii="Calibri" w:eastAsia="Calibri" w:hAnsi="Calibri" w:cs="Calibri"/>
      <w:i/>
      <w:iCs/>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96"/>
      <w:ind w:left="104" w:right="113" w:hanging="3"/>
      <w:jc w:val="center"/>
    </w:pPr>
    <w:rPr>
      <w:rFonts w:ascii="Open Sans" w:eastAsia="Open Sans" w:hAnsi="Open Sans" w:cs="Open Sans"/>
      <w:b/>
      <w:bCs/>
      <w:sz w:val="70"/>
      <w:szCs w:val="70"/>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spacing w:before="104"/>
      <w:ind w:left="647" w:hanging="361"/>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242CB"/>
    <w:rPr>
      <w:sz w:val="16"/>
      <w:szCs w:val="16"/>
    </w:rPr>
  </w:style>
  <w:style w:type="paragraph" w:styleId="CommentText">
    <w:name w:val="annotation text"/>
    <w:basedOn w:val="Normal"/>
    <w:link w:val="CommentTextChar"/>
    <w:uiPriority w:val="99"/>
    <w:semiHidden/>
    <w:unhideWhenUsed/>
    <w:rsid w:val="001242CB"/>
    <w:pPr>
      <w:spacing w:line="240" w:lineRule="auto"/>
    </w:pPr>
    <w:rPr>
      <w:sz w:val="20"/>
      <w:szCs w:val="20"/>
    </w:rPr>
  </w:style>
  <w:style w:type="character" w:customStyle="1" w:styleId="CommentTextChar">
    <w:name w:val="Comment Text Char"/>
    <w:basedOn w:val="DefaultParagraphFont"/>
    <w:link w:val="CommentText"/>
    <w:uiPriority w:val="99"/>
    <w:semiHidden/>
    <w:rsid w:val="001242CB"/>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1242CB"/>
    <w:rPr>
      <w:b/>
      <w:bCs/>
    </w:rPr>
  </w:style>
  <w:style w:type="character" w:customStyle="1" w:styleId="CommentSubjectChar">
    <w:name w:val="Comment Subject Char"/>
    <w:basedOn w:val="CommentTextChar"/>
    <w:link w:val="CommentSubject"/>
    <w:uiPriority w:val="99"/>
    <w:semiHidden/>
    <w:rsid w:val="001242CB"/>
    <w:rPr>
      <w:rFonts w:ascii="Calibri Light" w:eastAsia="Calibri Light" w:hAnsi="Calibri Light" w:cs="Calibri Light"/>
      <w:b/>
      <w:bCs/>
      <w:sz w:val="20"/>
      <w:szCs w:val="20"/>
    </w:rPr>
  </w:style>
  <w:style w:type="paragraph" w:styleId="BalloonText">
    <w:name w:val="Balloon Text"/>
    <w:basedOn w:val="Normal"/>
    <w:link w:val="BalloonTextChar"/>
    <w:uiPriority w:val="99"/>
    <w:semiHidden/>
    <w:unhideWhenUsed/>
    <w:rsid w:val="001242C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2CB"/>
    <w:rPr>
      <w:rFonts w:ascii="Segoe UI" w:eastAsia="Calibri Light" w:hAnsi="Segoe UI" w:cs="Segoe UI"/>
      <w:sz w:val="18"/>
      <w:szCs w:val="18"/>
    </w:rPr>
  </w:style>
  <w:style w:type="paragraph" w:styleId="Revision">
    <w:name w:val="Revision"/>
    <w:hidden/>
    <w:uiPriority w:val="99"/>
    <w:semiHidden/>
    <w:rsid w:val="007B448F"/>
    <w:pPr>
      <w:widowControl/>
      <w:spacing w:before="0" w:line="240" w:lineRule="auto"/>
      <w:ind w:left="0" w:right="0"/>
      <w:jc w:val="left"/>
    </w:pPr>
    <w:rPr>
      <w:rFonts w:ascii="Calibri Light" w:eastAsia="Calibri Light" w:hAnsi="Calibri Light" w:cs="Calibri Light"/>
    </w:rPr>
  </w:style>
  <w:style w:type="paragraph" w:styleId="Header">
    <w:name w:val="header"/>
    <w:basedOn w:val="Normal"/>
    <w:link w:val="HeaderChar"/>
    <w:uiPriority w:val="99"/>
    <w:unhideWhenUsed/>
    <w:rsid w:val="00FD4848"/>
    <w:pPr>
      <w:tabs>
        <w:tab w:val="center" w:pos="4536"/>
        <w:tab w:val="right" w:pos="9072"/>
      </w:tabs>
      <w:spacing w:before="0" w:line="240" w:lineRule="auto"/>
    </w:pPr>
  </w:style>
  <w:style w:type="character" w:customStyle="1" w:styleId="HeaderChar">
    <w:name w:val="Header Char"/>
    <w:basedOn w:val="DefaultParagraphFont"/>
    <w:link w:val="Header"/>
    <w:uiPriority w:val="99"/>
    <w:rsid w:val="00FD4848"/>
    <w:rPr>
      <w:rFonts w:ascii="Calibri Light" w:eastAsia="Calibri Light" w:hAnsi="Calibri Light" w:cs="Calibri Light"/>
    </w:rPr>
  </w:style>
  <w:style w:type="paragraph" w:styleId="Footer">
    <w:name w:val="footer"/>
    <w:basedOn w:val="Normal"/>
    <w:link w:val="FooterChar"/>
    <w:uiPriority w:val="99"/>
    <w:unhideWhenUsed/>
    <w:rsid w:val="00FD4848"/>
    <w:pPr>
      <w:tabs>
        <w:tab w:val="center" w:pos="4536"/>
        <w:tab w:val="right" w:pos="9072"/>
      </w:tabs>
      <w:spacing w:before="0" w:line="240" w:lineRule="auto"/>
    </w:pPr>
  </w:style>
  <w:style w:type="character" w:customStyle="1" w:styleId="FooterChar">
    <w:name w:val="Footer Char"/>
    <w:basedOn w:val="DefaultParagraphFont"/>
    <w:link w:val="Footer"/>
    <w:uiPriority w:val="99"/>
    <w:rsid w:val="00FD4848"/>
    <w:rPr>
      <w:rFonts w:ascii="Calibri Light" w:eastAsia="Calibri Light" w:hAnsi="Calibri Light" w:cs="Calibri Light"/>
    </w:rPr>
  </w:style>
  <w:style w:type="character" w:styleId="Hyperlink">
    <w:name w:val="Hyperlink"/>
    <w:basedOn w:val="DefaultParagraphFont"/>
    <w:uiPriority w:val="99"/>
    <w:unhideWhenUsed/>
    <w:rsid w:val="00B36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portal.unesco.org/en/ev.php-URL_ID=13088&amp;URL_DO=DO_TOPIC&amp;URL_SECTION=201.html" TargetMode="External"/><Relationship Id="rId18" Type="http://schemas.openxmlformats.org/officeDocument/2006/relationships/hyperlink" Target="https://www.un.org/en/conferences/environment/johannesburg2002" TargetMode="External"/><Relationship Id="rId26" Type="http://schemas.openxmlformats.org/officeDocument/2006/relationships/hyperlink" Target="https://unece.org/DAM/env/esd/ESD_Publications/Competences_Publication.pdf" TargetMode="External"/><Relationship Id="rId39" Type="http://schemas.openxmlformats.org/officeDocument/2006/relationships/hyperlink" Target="https://ec.europa.eu/international-partnerships/european-consensus-development_en" TargetMode="External"/><Relationship Id="rId21" Type="http://schemas.openxmlformats.org/officeDocument/2006/relationships/hyperlink" Target="https://www.coe.int/et/web/compass/council-of-europe-charter-on-education-for-democratic-citizenship-and-human-rights-education" TargetMode="External"/><Relationship Id="rId34" Type="http://schemas.openxmlformats.org/officeDocument/2006/relationships/hyperlink" Target="https://sdgs.un.org/2030agenda" TargetMode="External"/><Relationship Id="rId42" Type="http://schemas.openxmlformats.org/officeDocument/2006/relationships/hyperlink" Target="https://eur-lex.europa.eu/legal-content/ET/TXT/HTML/?uri=OJ:C:2018:456:FULL&amp;from=EN" TargetMode="External"/><Relationship Id="rId47" Type="http://schemas.openxmlformats.org/officeDocument/2006/relationships/hyperlink" Target="https://www.oecd.org/education/2030-project/teaching-and-learning/learning/transformative-competencies/Transformative_Competencies_for_2030_concept_note.pdf" TargetMode="External"/><Relationship Id="rId50" Type="http://schemas.openxmlformats.org/officeDocument/2006/relationships/hyperlink" Target="https://data.consilium.europa.eu/doc/document/ST-8629-2020-INIT/et/pdf" TargetMode="External"/><Relationship Id="rId55" Type="http://schemas.openxmlformats.org/officeDocument/2006/relationships/hyperlink" Target="https://eur-lex.europa.eu/legal-content/ET/TXT/PDF/?uri=CELEX:32021R0947&amp;from=ET" TargetMode="External"/><Relationship Id="rId63" Type="http://schemas.openxmlformats.org/officeDocument/2006/relationships/hyperlink" Target="https://data.consilium.europa.eu/doc/document/ST-10345-2022-INIT/et/pdf" TargetMode="External"/><Relationship Id="rId68" Type="http://schemas.openxmlformats.org/officeDocument/2006/relationships/hyperlink" Target="https://unece.org/sites/default/files/2022-10/ECE_NICOSIA.CONF_2022_L.1_E.pdf" TargetMode="External"/><Relationship Id="rId76" Type="http://schemas.openxmlformats.org/officeDocument/2006/relationships/image" Target="media/image2.jp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ata.consilium.europa.eu/doc/document/ST%2013323%202001%20INIT/EN/pdf" TargetMode="External"/><Relationship Id="rId29" Type="http://schemas.openxmlformats.org/officeDocument/2006/relationships/hyperlink" Target="https://sustainabledevelopment.un.org/rio20" TargetMode="External"/><Relationship Id="rId11" Type="http://schemas.openxmlformats.org/officeDocument/2006/relationships/footer" Target="footer1.xml"/><Relationship Id="rId24" Type="http://schemas.openxmlformats.org/officeDocument/2006/relationships/hyperlink" Target="https://search.coe.int/cm/Pages/result_details.aspx?ObjectID=09000016805aff0d" TargetMode="External"/><Relationship Id="rId32" Type="http://schemas.openxmlformats.org/officeDocument/2006/relationships/hyperlink" Target="https://www.gene.eu/s/Finland-Espoo-conclusions.pdf" TargetMode="External"/><Relationship Id="rId37" Type="http://schemas.openxmlformats.org/officeDocument/2006/relationships/hyperlink" Target="https://en.unesco.org/gced/2ndforum" TargetMode="External"/><Relationship Id="rId40" Type="http://schemas.openxmlformats.org/officeDocument/2006/relationships/hyperlink" Target="https://www.oecd.org/sdd/OECD-Measuring-Distance-to-SDG-Targets.pdf" TargetMode="External"/><Relationship Id="rId45" Type="http://schemas.openxmlformats.org/officeDocument/2006/relationships/hyperlink" Target="https://commission.europa.eu/strategy-and-policy/priorities-2019-2024/european-green-deal_et" TargetMode="External"/><Relationship Id="rId53" Type="http://schemas.openxmlformats.org/officeDocument/2006/relationships/hyperlink" Target="https://www.gene.eu/codev" TargetMode="External"/><Relationship Id="rId58" Type="http://schemas.openxmlformats.org/officeDocument/2006/relationships/hyperlink" Target="https://en.unesco.org/sites/default/files/esdfor2030-berlin-declaration-en.pdf" TargetMode="External"/><Relationship Id="rId66" Type="http://schemas.openxmlformats.org/officeDocument/2006/relationships/hyperlink" Target="https://transformingeducationsummit.sdg4education2030.org/system/files/2022-09/sg_vision_statement_on_transforming_education.pdf" TargetMode="External"/><Relationship Id="rId5" Type="http://schemas.openxmlformats.org/officeDocument/2006/relationships/settings" Target="settings.xml"/><Relationship Id="rId15" Type="http://schemas.openxmlformats.org/officeDocument/2006/relationships/hyperlink" Target="https://unece.org/DAM/env/pp/documents/cep43e.pdf" TargetMode="External"/><Relationship Id="rId23" Type="http://schemas.openxmlformats.org/officeDocument/2006/relationships/hyperlink" Target="https://www.gene.eu/s/Finland-Becoming-a-Global-Citizen.pdf" TargetMode="External"/><Relationship Id="rId28" Type="http://schemas.openxmlformats.org/officeDocument/2006/relationships/hyperlink" Target="https://europa.eu/capacity4dev/file/27507/download?token=CYCekCXP" TargetMode="External"/><Relationship Id="rId36" Type="http://schemas.openxmlformats.org/officeDocument/2006/relationships/hyperlink" Target="https://en.unesco.org/globalactionprogrammeoneducation" TargetMode="External"/><Relationship Id="rId49" Type="http://schemas.openxmlformats.org/officeDocument/2006/relationships/hyperlink" Target="https://eur-lex.europa.eu/legal-content/ET/TXT/PDF/?uri=uriserv:OJ.C_.2020.415.01.0001.01.EST" TargetMode="External"/><Relationship Id="rId57" Type="http://schemas.openxmlformats.org/officeDocument/2006/relationships/hyperlink" Target="https://unfccc.int/sites/default/files/resource/cp2021_01_adv%252520..pdf" TargetMode="External"/><Relationship Id="rId61" Type="http://schemas.openxmlformats.org/officeDocument/2006/relationships/hyperlink" Target="https://publications.jrc.ec.europa.eu/repository/handle/JRC128040" TargetMode="External"/><Relationship Id="rId10" Type="http://schemas.openxmlformats.org/officeDocument/2006/relationships/header" Target="header1.xml"/><Relationship Id="rId19" Type="http://schemas.openxmlformats.org/officeDocument/2006/relationships/hyperlink" Target="https://digitallibrary.un.org/record/537134?ln=en" TargetMode="External"/><Relationship Id="rId31" Type="http://schemas.openxmlformats.org/officeDocument/2006/relationships/hyperlink" Target="https://en.unesco.org/internationaldecaderapprochementofcultures" TargetMode="External"/><Relationship Id="rId44" Type="http://schemas.openxmlformats.org/officeDocument/2006/relationships/hyperlink" Target="https://rm.coe.int/prems-089719-global-education-guide-a4/1680973101" TargetMode="External"/><Relationship Id="rId52" Type="http://schemas.openxmlformats.org/officeDocument/2006/relationships/hyperlink" Target="https://unesdoc.unesco.org/ark:/48223/pf0000374704" TargetMode="External"/><Relationship Id="rId60" Type="http://schemas.openxmlformats.org/officeDocument/2006/relationships/hyperlink" Target="https://publications.jrc.ec.europa.eu/repository/handle/JRC128040" TargetMode="External"/><Relationship Id="rId65" Type="http://schemas.openxmlformats.org/officeDocument/2006/relationships/hyperlink" Target="https://www.consilium.europa.eu/et/press/press-releases/2022/06/16/council-adopts-recommendation-to-stimulate-learning-for-the-green-transition/" TargetMode="External"/><Relationship Id="rId78" Type="http://schemas.openxmlformats.org/officeDocument/2006/relationships/theme" Target="theme/theme1.xml"/><Relationship Id="rId8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un.org/en/development/desa/population/migration/generalassembly/docs/globalcompact/A_CONF.151_26_Vol.I_Declaration.pdf" TargetMode="External"/><Relationship Id="rId22" Type="http://schemas.openxmlformats.org/officeDocument/2006/relationships/hyperlink" Target="https://www.consilium.europa.eu/uedocs/cms_data/docs/pressdata/en/educ/117855.pdf" TargetMode="External"/><Relationship Id="rId27" Type="http://schemas.openxmlformats.org/officeDocument/2006/relationships/hyperlink" Target="https://www.gene.eu/s/Hague-Conclusions-2012.pdf" TargetMode="External"/><Relationship Id="rId30" Type="http://schemas.openxmlformats.org/officeDocument/2006/relationships/hyperlink" Target="https://www.coe.int/en/web/reference-framework-of-competences-for-democratic-culture" TargetMode="External"/><Relationship Id="rId35" Type="http://schemas.openxmlformats.org/officeDocument/2006/relationships/hyperlink" Target="https://unfccc.int/sites/default/files/english_paris_agreement.pdf" TargetMode="External"/><Relationship Id="rId43" Type="http://schemas.openxmlformats.org/officeDocument/2006/relationships/hyperlink" Target="https://www.oecd.org/education/Global-competency-for-an-inclusive-world.pdf" TargetMode="External"/><Relationship Id="rId48" Type="http://schemas.openxmlformats.org/officeDocument/2006/relationships/hyperlink" Target="https://www.eywc2020.eu/downloads/doctrine/WebforumVeranstaltungenWebsiteBundle:Media-file-54/EN_3rd%252520EYWC_final%252520Declaration.pdf" TargetMode="External"/><Relationship Id="rId56" Type="http://schemas.openxmlformats.org/officeDocument/2006/relationships/hyperlink" Target="https://www.oecd.org/employment/youth/The-Updated-OECD-Youth-Action-Plan.pdf" TargetMode="External"/><Relationship Id="rId64" Type="http://schemas.openxmlformats.org/officeDocument/2006/relationships/hyperlink" Target="https://www.uil.unesco.org/sites/default/files/medias/fichiers/2022/06/FINAL%252520MarrakechFrameworkForActionEN.pdf" TargetMode="External"/><Relationship Id="rId69" Type="http://schemas.openxmlformats.org/officeDocument/2006/relationships/hyperlink" Target="https://unesdoc.unesco.org/ark:/48223/pf0000383055"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unesdoc.unesco.org/ark:/48223/pf0000374802.locale=en" TargetMode="External"/><Relationship Id="rId80" Type="http://schemas.microsoft.com/office/2018/08/relationships/commentsExtensible" Target="commentsExtensible.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gene.eu/s/Maastricht-Congress.pdf" TargetMode="External"/><Relationship Id="rId25" Type="http://schemas.openxmlformats.org/officeDocument/2006/relationships/hyperlink" Target="https://www.humanrightsestonia.ee/wp/wp-content/uploads/2012/05/inim%C3%B5iguste-hariduse-ja-koolituse-deklaratsioon-.pdf" TargetMode="External"/><Relationship Id="rId33" Type="http://schemas.openxmlformats.org/officeDocument/2006/relationships/hyperlink" Target="https://www.gcedclearinghouse.org/sites/default/files/resources/UNESCO%252520education%252520strategy%2525202014-2021.pdf" TargetMode="External"/><Relationship Id="rId38" Type="http://schemas.openxmlformats.org/officeDocument/2006/relationships/hyperlink" Target="https://unesdoc.unesco.org/ark:/48223/pf0000245656" TargetMode="External"/><Relationship Id="rId46" Type="http://schemas.openxmlformats.org/officeDocument/2006/relationships/hyperlink" Target="https://www.bridge47.org/sites/default/files/2019-11/envision_4.7_roadmap.pdf" TargetMode="External"/><Relationship Id="rId59" Type="http://schemas.openxmlformats.org/officeDocument/2006/relationships/hyperlink" Target="https://unesdoc.unesco.org/ark:/48223/pf0000379707" TargetMode="External"/><Relationship Id="rId67" Type="http://schemas.openxmlformats.org/officeDocument/2006/relationships/hyperlink" Target="https://transformingeducationsummit.sdg4education2030.org/system/files/2022-09/sg_vision_statement_on_transforming_education.pdf" TargetMode="External"/><Relationship Id="rId20" Type="http://schemas.openxmlformats.org/officeDocument/2006/relationships/hyperlink" Target="https://unece.org/esd-strategy" TargetMode="External"/><Relationship Id="rId41" Type="http://schemas.openxmlformats.org/officeDocument/2006/relationships/hyperlink" Target="https://eur-lex.europa.eu/legal-content/EN/TXT/?uri=uriserv:OJ.C_.2018.189.01.0001.01.ENG" TargetMode="External"/><Relationship Id="rId54" Type="http://schemas.openxmlformats.org/officeDocument/2006/relationships/hyperlink" Target="https://www.consilium.europa.eu/media/48584/st06289-re01-en21.pdf" TargetMode="External"/><Relationship Id="rId62" Type="http://schemas.openxmlformats.org/officeDocument/2006/relationships/hyperlink" Target="https://publications.jrc.ec.europa.eu/repository/handle/JRC128040" TargetMode="External"/><Relationship Id="rId70" Type="http://schemas.openxmlformats.org/officeDocument/2006/relationships/hyperlink" Target="file:///C:\Users\ichandilya\Documents\Inga%20asjad\AK\Haridus\Maailmaharidus\www.gene.eu" TargetMode="External"/><Relationship Id="rId75" Type="http://schemas.openxmlformats.org/officeDocument/2006/relationships/hyperlink" Target="file:///C:\Users\ichandilya\Documents\Inga%20asjad\AK\Haridus\Maailmaharidus\www.gene.e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WX3oGw1SIpKcwVO9h2Nrp+YyfQ==">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44E2F9-F5B2-4363-8B7B-A8C1C52B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5011</Words>
  <Characters>29064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34007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Chandilya</dc:creator>
  <cp:lastModifiedBy>Inga Chandilya</cp:lastModifiedBy>
  <cp:revision>2</cp:revision>
  <cp:lastPrinted>2023-01-10T12:26:00Z</cp:lastPrinted>
  <dcterms:created xsi:type="dcterms:W3CDTF">2023-01-18T08:22:00Z</dcterms:created>
  <dcterms:modified xsi:type="dcterms:W3CDTF">2023-01-18T08:22:00Z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Creator">
    <vt:lpwstr>PDFium</vt:lpwstr>
  </property>
  <property fmtid="{D5CDD505-2E9C-101B-9397-08002B2CF9AE}" pid="4" name="LastSaved">
    <vt:filetime>2022-11-16T00:00:00Z</vt:filetime>
  </property>
  <property fmtid="{D5CDD505-2E9C-101B-9397-08002B2CF9AE}" pid="5" name="Producer">
    <vt:lpwstr>macOS Version 12.6 (Build 21G115) Quartz PDFContext</vt:lpwstr>
  </property>
</Properties>
</file>